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D9" w:rsidRPr="00440EAF" w:rsidRDefault="00A237D9" w:rsidP="00A237D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color w:val="000000"/>
          <w:sz w:val="28"/>
          <w:szCs w:val="28"/>
          <w:lang w:val="uk-UA"/>
        </w:rPr>
        <w:t>ДОДАТКОВІ УМОВИ</w:t>
      </w:r>
    </w:p>
    <w:p w:rsidR="00A237D9" w:rsidRPr="00440EAF" w:rsidRDefault="00A237D9" w:rsidP="00A237D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color w:val="000000"/>
          <w:sz w:val="28"/>
          <w:szCs w:val="28"/>
          <w:lang w:val="uk-UA"/>
        </w:rPr>
        <w:t>Конкурс «Країнознавець</w:t>
      </w:r>
      <w:r w:rsidR="000B4EFC" w:rsidRPr="00440EA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: </w:t>
      </w:r>
      <w:r w:rsidR="0099497D">
        <w:rPr>
          <w:rFonts w:ascii="Times New Roman" w:hAnsi="Times New Roman"/>
          <w:b/>
          <w:color w:val="000000"/>
          <w:sz w:val="28"/>
          <w:szCs w:val="28"/>
          <w:lang w:val="uk-UA"/>
        </w:rPr>
        <w:t>Французька Республіка</w:t>
      </w:r>
      <w:r w:rsidRPr="00440EA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»  </w:t>
      </w:r>
    </w:p>
    <w:p w:rsidR="00946065" w:rsidRPr="00440EAF" w:rsidRDefault="00946065" w:rsidP="00A237D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3044AE" w:rsidRPr="00440EAF" w:rsidRDefault="003044AE" w:rsidP="003044AE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color w:val="000000"/>
          <w:sz w:val="28"/>
          <w:szCs w:val="28"/>
          <w:lang w:val="uk-UA"/>
        </w:rPr>
        <w:t>Залікові ігри</w:t>
      </w:r>
    </w:p>
    <w:p w:rsidR="00FC2917" w:rsidRPr="00440EAF" w:rsidRDefault="003044AE" w:rsidP="003044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До участі в залікові</w:t>
      </w:r>
      <w:r w:rsidR="000C4A1F" w:rsidRPr="00440EAF">
        <w:rPr>
          <w:rFonts w:ascii="Times New Roman" w:hAnsi="Times New Roman"/>
          <w:color w:val="000000"/>
          <w:sz w:val="28"/>
          <w:szCs w:val="28"/>
          <w:lang w:val="uk-UA"/>
        </w:rPr>
        <w:t>й грі</w:t>
      </w:r>
      <w:r w:rsidR="00C02735"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40EAF">
        <w:rPr>
          <w:rFonts w:ascii="Times New Roman" w:hAnsi="Times New Roman"/>
          <w:sz w:val="28"/>
          <w:szCs w:val="28"/>
          <w:lang w:val="uk-UA"/>
        </w:rPr>
        <w:t>«Економіко-географічне положення, територіально – адміністративний устрій, населення та господарство</w:t>
      </w:r>
      <w:r w:rsidR="002A13CE" w:rsidRPr="00440E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497D">
        <w:rPr>
          <w:rFonts w:ascii="Times New Roman" w:hAnsi="Times New Roman"/>
          <w:sz w:val="28"/>
          <w:szCs w:val="28"/>
          <w:lang w:val="uk-UA"/>
        </w:rPr>
        <w:t>Франції</w:t>
      </w:r>
      <w:r w:rsidRPr="00440EAF">
        <w:rPr>
          <w:rFonts w:ascii="Times New Roman" w:hAnsi="Times New Roman"/>
          <w:sz w:val="28"/>
          <w:szCs w:val="28"/>
          <w:lang w:val="uk-UA"/>
        </w:rPr>
        <w:t xml:space="preserve">», «Історія </w:t>
      </w:r>
      <w:r w:rsidR="0099497D">
        <w:rPr>
          <w:rFonts w:ascii="Times New Roman" w:hAnsi="Times New Roman"/>
          <w:sz w:val="28"/>
          <w:szCs w:val="28"/>
          <w:lang w:val="uk-UA"/>
        </w:rPr>
        <w:t>Франції</w:t>
      </w:r>
      <w:r w:rsidRPr="00440EAF">
        <w:rPr>
          <w:rFonts w:ascii="Times New Roman" w:hAnsi="Times New Roman"/>
          <w:sz w:val="28"/>
          <w:szCs w:val="28"/>
          <w:lang w:val="uk-UA"/>
        </w:rPr>
        <w:t xml:space="preserve">» та «Культура </w:t>
      </w:r>
      <w:r w:rsidR="0099497D">
        <w:rPr>
          <w:rFonts w:ascii="Times New Roman" w:hAnsi="Times New Roman"/>
          <w:sz w:val="28"/>
          <w:szCs w:val="28"/>
          <w:lang w:val="uk-UA"/>
        </w:rPr>
        <w:t>Франції</w:t>
      </w:r>
      <w:r w:rsidRPr="00440EAF">
        <w:rPr>
          <w:rFonts w:ascii="Times New Roman" w:hAnsi="Times New Roman"/>
          <w:sz w:val="28"/>
          <w:szCs w:val="28"/>
          <w:lang w:val="uk-UA"/>
        </w:rPr>
        <w:t xml:space="preserve">» допускається по </w:t>
      </w:r>
      <w:r w:rsidR="00057094" w:rsidRPr="00440EAF">
        <w:rPr>
          <w:rFonts w:ascii="Times New Roman" w:hAnsi="Times New Roman"/>
          <w:sz w:val="28"/>
          <w:szCs w:val="28"/>
          <w:lang w:val="uk-UA"/>
        </w:rPr>
        <w:t>10</w:t>
      </w:r>
      <w:r w:rsidRPr="00440EAF">
        <w:rPr>
          <w:rFonts w:ascii="Times New Roman" w:hAnsi="Times New Roman"/>
          <w:sz w:val="28"/>
          <w:szCs w:val="28"/>
          <w:lang w:val="uk-UA"/>
        </w:rPr>
        <w:t xml:space="preserve"> представників від команди</w:t>
      </w:r>
      <w:r w:rsidR="00057094" w:rsidRPr="00440EAF">
        <w:rPr>
          <w:rFonts w:ascii="Times New Roman" w:hAnsi="Times New Roman"/>
          <w:sz w:val="28"/>
          <w:szCs w:val="28"/>
          <w:lang w:val="uk-UA"/>
        </w:rPr>
        <w:t xml:space="preserve"> (два з яких бере також участь у захисті творчих завдань</w:t>
      </w:r>
      <w:r w:rsidR="002E2073" w:rsidRPr="00440E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7094"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«Віртуальна екскурсія визначними містами </w:t>
      </w:r>
      <w:r w:rsidR="0099497D">
        <w:rPr>
          <w:rFonts w:ascii="Times New Roman" w:hAnsi="Times New Roman"/>
          <w:sz w:val="28"/>
          <w:szCs w:val="28"/>
          <w:lang w:val="uk-UA"/>
        </w:rPr>
        <w:t>Франції</w:t>
      </w:r>
      <w:r w:rsidR="00057094"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» та «Видатні </w:t>
      </w:r>
      <w:r w:rsidR="0099497D">
        <w:rPr>
          <w:rFonts w:ascii="Times New Roman" w:hAnsi="Times New Roman"/>
          <w:color w:val="000000"/>
          <w:sz w:val="28"/>
          <w:szCs w:val="28"/>
          <w:lang w:val="uk-UA"/>
        </w:rPr>
        <w:t>французи</w:t>
      </w:r>
      <w:r w:rsidR="00057094" w:rsidRPr="00440EAF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0E1CAD" w:rsidRPr="00440EA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6804A2"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440EAF">
        <w:rPr>
          <w:rFonts w:ascii="Times New Roman" w:hAnsi="Times New Roman"/>
          <w:sz w:val="28"/>
          <w:szCs w:val="28"/>
          <w:lang w:val="uk-UA"/>
        </w:rPr>
        <w:t>Під час гри команди виконують завдання, пов’язані з тематикою конкурсу на даному етапі (тести, кросворди, вікторини, фото завдання тощо).</w:t>
      </w:r>
    </w:p>
    <w:p w:rsidR="00AC3914" w:rsidRPr="00440EAF" w:rsidRDefault="00EE3C8C" w:rsidP="003044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0EAF">
        <w:rPr>
          <w:rFonts w:ascii="Times New Roman" w:hAnsi="Times New Roman"/>
          <w:sz w:val="28"/>
          <w:szCs w:val="28"/>
          <w:lang w:val="uk-UA"/>
        </w:rPr>
        <w:t xml:space="preserve">З метою зниження ризиків </w:t>
      </w:r>
      <w:proofErr w:type="spellStart"/>
      <w:r w:rsidRPr="00440EAF">
        <w:rPr>
          <w:rFonts w:ascii="Times New Roman" w:hAnsi="Times New Roman"/>
          <w:sz w:val="28"/>
          <w:szCs w:val="28"/>
          <w:lang w:val="uk-UA"/>
        </w:rPr>
        <w:t>коронавірусу</w:t>
      </w:r>
      <w:proofErr w:type="spellEnd"/>
      <w:r w:rsidRPr="00440EAF">
        <w:rPr>
          <w:rFonts w:ascii="Times New Roman" w:hAnsi="Times New Roman"/>
          <w:sz w:val="28"/>
          <w:szCs w:val="28"/>
          <w:lang w:val="uk-UA"/>
        </w:rPr>
        <w:t>, кожна команда приходить на індивідуально визначений час</w:t>
      </w:r>
      <w:r w:rsidR="00D8053F">
        <w:rPr>
          <w:rFonts w:ascii="Times New Roman" w:hAnsi="Times New Roman"/>
          <w:sz w:val="28"/>
          <w:szCs w:val="28"/>
          <w:lang w:val="uk-UA"/>
        </w:rPr>
        <w:t>, який визначаєтьс</w:t>
      </w:r>
      <w:r w:rsidR="00A46A76">
        <w:rPr>
          <w:rFonts w:ascii="Times New Roman" w:hAnsi="Times New Roman"/>
          <w:sz w:val="28"/>
          <w:szCs w:val="28"/>
          <w:lang w:val="uk-UA"/>
        </w:rPr>
        <w:t xml:space="preserve">я по завершенню реєстрації всіх </w:t>
      </w:r>
      <w:r w:rsidR="00D8053F">
        <w:rPr>
          <w:rFonts w:ascii="Times New Roman" w:hAnsi="Times New Roman"/>
          <w:sz w:val="28"/>
          <w:szCs w:val="28"/>
          <w:lang w:val="uk-UA"/>
        </w:rPr>
        <w:t xml:space="preserve">команд. </w:t>
      </w:r>
    </w:p>
    <w:p w:rsidR="003044AE" w:rsidRPr="00440EAF" w:rsidRDefault="003A3CBA" w:rsidP="003044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При наявності карантинних обмеже</w:t>
      </w:r>
      <w:r w:rsidR="00C6320C" w:rsidRPr="00440EA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нь</w:t>
      </w:r>
      <w:r w:rsidR="00FD3CA5" w:rsidRPr="00440E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E3C8C" w:rsidRPr="00440EAF">
        <w:rPr>
          <w:rFonts w:ascii="Times New Roman" w:hAnsi="Times New Roman"/>
          <w:sz w:val="28"/>
          <w:szCs w:val="28"/>
          <w:lang w:val="uk-UA"/>
        </w:rPr>
        <w:t>що суперечитимуть умовам проведення</w:t>
      </w:r>
      <w:r w:rsidR="00876DA7" w:rsidRPr="00440EAF">
        <w:rPr>
          <w:rFonts w:ascii="Times New Roman" w:hAnsi="Times New Roman"/>
          <w:sz w:val="28"/>
          <w:szCs w:val="28"/>
          <w:lang w:val="uk-UA"/>
        </w:rPr>
        <w:t xml:space="preserve"> заходу</w:t>
      </w:r>
      <w:r w:rsidR="00EE3C8C" w:rsidRPr="00440E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D3CA5" w:rsidRPr="00440EAF">
        <w:rPr>
          <w:rFonts w:ascii="Times New Roman" w:hAnsi="Times New Roman"/>
          <w:sz w:val="28"/>
          <w:szCs w:val="28"/>
          <w:lang w:val="uk-UA"/>
        </w:rPr>
        <w:t xml:space="preserve">гра </w:t>
      </w:r>
      <w:r w:rsidR="00DD324F" w:rsidRPr="00440EAF">
        <w:rPr>
          <w:rFonts w:ascii="Times New Roman" w:hAnsi="Times New Roman"/>
          <w:sz w:val="28"/>
          <w:szCs w:val="28"/>
          <w:lang w:val="uk-UA"/>
        </w:rPr>
        <w:t>відбудеться</w:t>
      </w:r>
      <w:r w:rsidR="00FD3CA5" w:rsidRPr="00440EAF">
        <w:rPr>
          <w:rFonts w:ascii="Times New Roman" w:hAnsi="Times New Roman"/>
          <w:sz w:val="28"/>
          <w:szCs w:val="28"/>
          <w:lang w:val="uk-UA"/>
        </w:rPr>
        <w:t xml:space="preserve"> дистанційно</w:t>
      </w:r>
      <w:r w:rsidR="00AC3914" w:rsidRPr="00440E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EED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AC3914" w:rsidRPr="00440E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F0693" w:rsidRPr="00440EAF">
        <w:rPr>
          <w:rFonts w:ascii="Times New Roman" w:hAnsi="Times New Roman"/>
          <w:sz w:val="28"/>
          <w:szCs w:val="28"/>
          <w:lang w:val="uk-UA"/>
        </w:rPr>
        <w:t>онлайн</w:t>
      </w:r>
      <w:proofErr w:type="spellEnd"/>
      <w:r w:rsidR="008F0693" w:rsidRPr="00440E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571A">
        <w:rPr>
          <w:rFonts w:ascii="Times New Roman" w:hAnsi="Times New Roman"/>
          <w:sz w:val="28"/>
          <w:szCs w:val="28"/>
          <w:lang w:val="uk-UA"/>
        </w:rPr>
        <w:t>режимі</w:t>
      </w:r>
      <w:r w:rsidR="008F069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044AE" w:rsidRPr="00440EAF" w:rsidRDefault="003044AE" w:rsidP="003044AE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3044AE" w:rsidRPr="00440EAF" w:rsidRDefault="003044AE" w:rsidP="003044AE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sz w:val="28"/>
          <w:szCs w:val="28"/>
          <w:lang w:val="uk-UA"/>
        </w:rPr>
        <w:t xml:space="preserve">Творчі </w:t>
      </w:r>
      <w:r w:rsidR="00276D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40EAF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:rsidR="00D23D8F" w:rsidRPr="00440EAF" w:rsidRDefault="003044AE" w:rsidP="0098619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До захисту творчих завдань «Віртуальна екскурсія визначними містами </w:t>
      </w:r>
      <w:r w:rsidR="00335888">
        <w:rPr>
          <w:rFonts w:ascii="Times New Roman" w:hAnsi="Times New Roman"/>
          <w:sz w:val="28"/>
          <w:szCs w:val="28"/>
          <w:lang w:val="uk-UA"/>
        </w:rPr>
        <w:t>Франції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» та «Видатні </w:t>
      </w:r>
      <w:r w:rsidR="00335888">
        <w:rPr>
          <w:rFonts w:ascii="Times New Roman" w:hAnsi="Times New Roman"/>
          <w:color w:val="000000"/>
          <w:sz w:val="28"/>
          <w:szCs w:val="28"/>
          <w:lang w:val="uk-UA"/>
        </w:rPr>
        <w:t>французи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» допускається</w:t>
      </w:r>
      <w:r w:rsidR="00586A27">
        <w:rPr>
          <w:rFonts w:ascii="Times New Roman" w:hAnsi="Times New Roman"/>
          <w:color w:val="000000"/>
          <w:sz w:val="28"/>
          <w:szCs w:val="28"/>
          <w:lang w:val="uk-UA"/>
        </w:rPr>
        <w:t xml:space="preserve"> по 2 представники від команди</w:t>
      </w:r>
      <w:r w:rsidR="000E1CAD" w:rsidRPr="00440EA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044AE" w:rsidRPr="00440EAF" w:rsidRDefault="003044AE" w:rsidP="003044A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ab/>
        <w:t>Електронний варіант мультимедійних презентацій (</w:t>
      </w:r>
      <w:proofErr w:type="spellStart"/>
      <w:r w:rsidRPr="00440EAF">
        <w:rPr>
          <w:rFonts w:ascii="Times New Roman" w:hAnsi="Times New Roman"/>
          <w:color w:val="000000"/>
          <w:sz w:val="28"/>
          <w:szCs w:val="28"/>
        </w:rPr>
        <w:t>Microsoft</w:t>
      </w:r>
      <w:proofErr w:type="spellEnd"/>
      <w:r w:rsidRPr="00440EAF">
        <w:rPr>
          <w:rFonts w:ascii="Times New Roman" w:hAnsi="Times New Roman"/>
          <w:color w:val="000000"/>
          <w:sz w:val="28"/>
          <w:szCs w:val="28"/>
          <w:lang w:val="en-US"/>
        </w:rPr>
        <w:t>PowerPoint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) необхідно подати до Оргкомітету не пізніше, ніж за два дні до залікової гри (</w:t>
      </w:r>
      <w:r w:rsidR="00E87ADB" w:rsidRPr="00440EAF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="001D21A8">
        <w:rPr>
          <w:rFonts w:ascii="Times New Roman" w:hAnsi="Times New Roman"/>
          <w:color w:val="000000"/>
          <w:sz w:val="28"/>
          <w:szCs w:val="28"/>
          <w:lang w:val="uk-UA"/>
        </w:rPr>
        <w:t>8.11.2021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р. та </w:t>
      </w:r>
      <w:r w:rsidR="001D21A8">
        <w:rPr>
          <w:rFonts w:ascii="Times New Roman" w:hAnsi="Times New Roman"/>
          <w:color w:val="000000"/>
          <w:sz w:val="28"/>
          <w:szCs w:val="28"/>
          <w:lang w:val="uk-UA"/>
        </w:rPr>
        <w:t>13.12.21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відповідно).</w:t>
      </w:r>
    </w:p>
    <w:p w:rsidR="00B13E76" w:rsidRPr="00440EAF" w:rsidRDefault="00B13E76" w:rsidP="00B13E76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 наявності карантинних обмежень під час заходу, що суперечитимуть умовам проведення, конкурс презентацій відбудеться онлайн у вигляді </w:t>
      </w:r>
      <w:r w:rsidR="00884985"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конкурсу </w:t>
      </w:r>
      <w:r w:rsidR="00993810" w:rsidRPr="00440EAF">
        <w:rPr>
          <w:rFonts w:ascii="Times New Roman" w:hAnsi="Times New Roman"/>
          <w:color w:val="000000"/>
          <w:sz w:val="28"/>
          <w:szCs w:val="28"/>
          <w:lang w:val="uk-UA"/>
        </w:rPr>
        <w:t>відео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роликів</w:t>
      </w:r>
      <w:r w:rsidR="00884985"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3044AE" w:rsidRPr="00440EAF" w:rsidRDefault="003044AE" w:rsidP="003044A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Мова виступу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– українська.</w:t>
      </w:r>
    </w:p>
    <w:p w:rsidR="003044AE" w:rsidRPr="00440EAF" w:rsidRDefault="003044AE" w:rsidP="003044A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Час 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– до </w:t>
      </w:r>
      <w:r w:rsidR="0023571A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хвилин.</w:t>
      </w:r>
    </w:p>
    <w:p w:rsidR="003044AE" w:rsidRPr="00440EAF" w:rsidRDefault="003044AE" w:rsidP="003044A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Критерії оцінювання: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зміст, володіння матеріалом, культура мови, зв’язок тексту з презентацією, загальне враження.</w:t>
      </w:r>
    </w:p>
    <w:p w:rsidR="003044AE" w:rsidRPr="00440EAF" w:rsidRDefault="003044AE" w:rsidP="003044A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Штрафні бали: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перевищення регламенту – 1 бал за кожну хвилину.  </w:t>
      </w:r>
    </w:p>
    <w:p w:rsidR="009C6EB8" w:rsidRPr="00440EAF" w:rsidRDefault="009C6EB8" w:rsidP="009C6EB8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До виступу у творчому завданні </w:t>
      </w:r>
      <w:r w:rsidRPr="00440EA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«Культура </w:t>
      </w:r>
      <w:r w:rsidR="00651265">
        <w:rPr>
          <w:rFonts w:ascii="Times New Roman" w:hAnsi="Times New Roman"/>
          <w:b/>
          <w:sz w:val="28"/>
          <w:szCs w:val="28"/>
          <w:lang w:val="uk-UA"/>
        </w:rPr>
        <w:t>Франції</w:t>
      </w:r>
      <w:r w:rsidRPr="00440EAF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="000B4EFC"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="00651265">
        <w:rPr>
          <w:rFonts w:ascii="Times New Roman" w:hAnsi="Times New Roman"/>
          <w:color w:val="000000"/>
          <w:sz w:val="28"/>
          <w:szCs w:val="28"/>
          <w:lang w:val="uk-UA"/>
        </w:rPr>
        <w:t>09</w:t>
      </w:r>
      <w:r w:rsidR="008149C4"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лютого </w:t>
      </w:r>
      <w:r w:rsidR="00651265">
        <w:rPr>
          <w:rFonts w:ascii="Times New Roman" w:hAnsi="Times New Roman"/>
          <w:color w:val="000000"/>
          <w:sz w:val="28"/>
          <w:szCs w:val="28"/>
          <w:lang w:val="uk-UA"/>
        </w:rPr>
        <w:t>2022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р</w:t>
      </w:r>
      <w:r w:rsidR="008149C4" w:rsidRPr="00440EA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) допускається команда </w:t>
      </w:r>
      <w:r w:rsidR="005A2165" w:rsidRPr="00440EAF">
        <w:rPr>
          <w:rFonts w:ascii="Times New Roman" w:hAnsi="Times New Roman"/>
          <w:color w:val="000000"/>
          <w:sz w:val="28"/>
          <w:szCs w:val="28"/>
          <w:lang w:val="uk-UA"/>
        </w:rPr>
        <w:t>до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15 осіб. Під час виступу команді необхідно </w:t>
      </w:r>
      <w:r w:rsidRPr="00440EAF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презентувати культуру країни чере</w:t>
      </w:r>
      <w:r w:rsidR="00632F40" w:rsidRPr="00440EAF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з інсценування народних казок, </w:t>
      </w:r>
      <w:r w:rsidRPr="00440EAF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 xml:space="preserve"> легенд</w:t>
      </w:r>
      <w:r w:rsidR="00632F40" w:rsidRPr="00440EAF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, звичаїв або обрядів</w:t>
      </w:r>
      <w:r w:rsidRPr="00440EAF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.</w:t>
      </w:r>
    </w:p>
    <w:p w:rsidR="009C6EB8" w:rsidRPr="00440EAF" w:rsidRDefault="009C6EB8" w:rsidP="009C6EB8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Мова виступу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– українська.</w:t>
      </w:r>
    </w:p>
    <w:p w:rsidR="009C6EB8" w:rsidRPr="00440EAF" w:rsidRDefault="009C6EB8" w:rsidP="009C6EB8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 xml:space="preserve">Час 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– до 10 хвилин.</w:t>
      </w:r>
    </w:p>
    <w:p w:rsidR="009C6EB8" w:rsidRPr="00440EAF" w:rsidRDefault="009C6EB8" w:rsidP="009C6EB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Критерії оцінювання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</w:p>
    <w:p w:rsidR="009C6EB8" w:rsidRPr="00440EAF" w:rsidRDefault="009C6EB8" w:rsidP="009C6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зміст;</w:t>
      </w:r>
    </w:p>
    <w:p w:rsidR="009C6EB8" w:rsidRPr="00440EAF" w:rsidRDefault="009C6EB8" w:rsidP="009C6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артистизм;</w:t>
      </w:r>
    </w:p>
    <w:p w:rsidR="009C6EB8" w:rsidRPr="00440EAF" w:rsidRDefault="009C6EB8" w:rsidP="009C6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використання декорацій, сценічного реквізиту та </w:t>
      </w:r>
      <w:proofErr w:type="spellStart"/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костюмованість</w:t>
      </w:r>
      <w:proofErr w:type="spellEnd"/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C6EB8" w:rsidRPr="00440EAF" w:rsidRDefault="009C6EB8" w:rsidP="009C6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відпрацьованість виступу;</w:t>
      </w:r>
    </w:p>
    <w:p w:rsidR="00960EAF" w:rsidRPr="00440EAF" w:rsidRDefault="00960EAF" w:rsidP="009C6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наявність у виступі музичних елементів </w:t>
      </w:r>
      <w:r w:rsidR="00E91113"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у вигляді 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піс</w:t>
      </w:r>
      <w:r w:rsidR="00E91113" w:rsidRPr="00440EAF">
        <w:rPr>
          <w:rFonts w:ascii="Times New Roman" w:hAnsi="Times New Roman"/>
          <w:color w:val="000000"/>
          <w:sz w:val="28"/>
          <w:szCs w:val="28"/>
          <w:lang w:val="uk-UA"/>
        </w:rPr>
        <w:t>ень</w:t>
      </w:r>
      <w:r w:rsidR="00CE2F14"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, в тому числі 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мовою оригіналу, танці</w:t>
      </w:r>
      <w:r w:rsidR="00E91113" w:rsidRPr="00440EAF">
        <w:rPr>
          <w:rFonts w:ascii="Times New Roman" w:hAnsi="Times New Roman"/>
          <w:color w:val="000000"/>
          <w:sz w:val="28"/>
          <w:szCs w:val="28"/>
          <w:lang w:val="uk-UA"/>
        </w:rPr>
        <w:t>в, тощо</w:t>
      </w:r>
      <w:r w:rsidR="00B2740A" w:rsidRPr="00440EA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C6EB8" w:rsidRPr="00440EAF" w:rsidRDefault="009C6EB8" w:rsidP="009C6E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загальне враження.</w:t>
      </w:r>
    </w:p>
    <w:p w:rsidR="009C6EB8" w:rsidRPr="00440EAF" w:rsidRDefault="009C6EB8" w:rsidP="009C6EB8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</w:pPr>
      <w:r w:rsidRPr="00440EAF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uk-UA"/>
        </w:rPr>
        <w:t>Штрафні бали</w:t>
      </w:r>
      <w:r w:rsidRPr="00440EAF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 xml:space="preserve">: </w:t>
      </w:r>
    </w:p>
    <w:p w:rsidR="009C6EB8" w:rsidRPr="00440EAF" w:rsidRDefault="009C6EB8" w:rsidP="009C6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перевищення регламенту – 1 бал;</w:t>
      </w:r>
    </w:p>
    <w:p w:rsidR="009C6EB8" w:rsidRPr="00440EAF" w:rsidRDefault="009C6EB8" w:rsidP="009C6EB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перевищення кількості учасників – 1 бал;</w:t>
      </w:r>
    </w:p>
    <w:p w:rsidR="009C6EB8" w:rsidRPr="00440EAF" w:rsidRDefault="009C6EB8" w:rsidP="009C6EB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виступ дітей та вчителів,  які не є членами команди – 1 бал;</w:t>
      </w:r>
    </w:p>
    <w:p w:rsidR="00D11AE3" w:rsidRPr="00440EAF" w:rsidRDefault="009C6EB8" w:rsidP="0094606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незадовільна поведінка під час виступу інших команд – 2 бали.</w:t>
      </w:r>
    </w:p>
    <w:p w:rsidR="00C655A9" w:rsidRPr="00440EAF" w:rsidRDefault="00C655A9" w:rsidP="00C655A9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C655A9" w:rsidRPr="00440EAF" w:rsidRDefault="00C655A9" w:rsidP="00C655A9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При наявності карантинних обмежень, що суперечитимуть умовам проведення</w:t>
      </w:r>
      <w:r w:rsidR="009A0ED1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заходу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, конкурс творчих завдань «Культура </w:t>
      </w:r>
      <w:r w:rsidR="00651265">
        <w:rPr>
          <w:rFonts w:ascii="Times New Roman" w:hAnsi="Times New Roman"/>
          <w:color w:val="000000"/>
          <w:sz w:val="28"/>
          <w:szCs w:val="28"/>
          <w:lang w:val="uk-UA"/>
        </w:rPr>
        <w:t>Франції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» відбудеться </w:t>
      </w:r>
      <w:proofErr w:type="spellStart"/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онлайн</w:t>
      </w:r>
      <w:proofErr w:type="spellEnd"/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 у вигляді </w:t>
      </w:r>
      <w:r w:rsidR="00376BB7" w:rsidRPr="00440EAF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конкурсу </w:t>
      </w:r>
      <w:r w:rsidR="00993810" w:rsidRPr="00440EAF">
        <w:rPr>
          <w:rFonts w:ascii="Times New Roman" w:hAnsi="Times New Roman"/>
          <w:color w:val="000000"/>
          <w:sz w:val="28"/>
          <w:szCs w:val="28"/>
          <w:lang w:val="uk-UA"/>
        </w:rPr>
        <w:t>відео</w:t>
      </w:r>
      <w:r w:rsidRPr="00440EAF">
        <w:rPr>
          <w:rFonts w:ascii="Times New Roman" w:hAnsi="Times New Roman"/>
          <w:color w:val="000000"/>
          <w:sz w:val="28"/>
          <w:szCs w:val="28"/>
          <w:lang w:val="uk-UA"/>
        </w:rPr>
        <w:t>роликів</w:t>
      </w:r>
      <w:r w:rsidR="006E71E8" w:rsidRPr="00440EA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655A9" w:rsidRPr="00440EAF" w:rsidRDefault="00C655A9" w:rsidP="00C655A9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C655A9" w:rsidRPr="00440EAF" w:rsidSect="009C6EB8">
      <w:pgSz w:w="11906" w:h="16838"/>
      <w:pgMar w:top="851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2261"/>
    <w:multiLevelType w:val="hybridMultilevel"/>
    <w:tmpl w:val="A6A24668"/>
    <w:lvl w:ilvl="0" w:tplc="31E0D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1AE3"/>
    <w:rsid w:val="00011D5C"/>
    <w:rsid w:val="00057094"/>
    <w:rsid w:val="00070EF0"/>
    <w:rsid w:val="000A460B"/>
    <w:rsid w:val="000B4EFC"/>
    <w:rsid w:val="000C4A1F"/>
    <w:rsid w:val="000E1CAD"/>
    <w:rsid w:val="000E5C2D"/>
    <w:rsid w:val="000F3A28"/>
    <w:rsid w:val="00190FD3"/>
    <w:rsid w:val="001B5248"/>
    <w:rsid w:val="001D21A8"/>
    <w:rsid w:val="002140F0"/>
    <w:rsid w:val="00224109"/>
    <w:rsid w:val="0023571A"/>
    <w:rsid w:val="00276DF3"/>
    <w:rsid w:val="0029008C"/>
    <w:rsid w:val="002A13CE"/>
    <w:rsid w:val="002A181E"/>
    <w:rsid w:val="002E2073"/>
    <w:rsid w:val="002F5A92"/>
    <w:rsid w:val="003044AE"/>
    <w:rsid w:val="003058F6"/>
    <w:rsid w:val="003249B7"/>
    <w:rsid w:val="00335888"/>
    <w:rsid w:val="003455A2"/>
    <w:rsid w:val="00357ED3"/>
    <w:rsid w:val="00366F31"/>
    <w:rsid w:val="003763E7"/>
    <w:rsid w:val="00376BB7"/>
    <w:rsid w:val="00387C13"/>
    <w:rsid w:val="003A3CBA"/>
    <w:rsid w:val="003C44A7"/>
    <w:rsid w:val="003C6222"/>
    <w:rsid w:val="00401DCA"/>
    <w:rsid w:val="004278A8"/>
    <w:rsid w:val="00440EAF"/>
    <w:rsid w:val="00471A26"/>
    <w:rsid w:val="004A2EED"/>
    <w:rsid w:val="004B3C6A"/>
    <w:rsid w:val="00535EA5"/>
    <w:rsid w:val="0058583C"/>
    <w:rsid w:val="00586A27"/>
    <w:rsid w:val="005A2165"/>
    <w:rsid w:val="005C4124"/>
    <w:rsid w:val="005E5DDE"/>
    <w:rsid w:val="00632F40"/>
    <w:rsid w:val="00641E12"/>
    <w:rsid w:val="00651265"/>
    <w:rsid w:val="00662EB6"/>
    <w:rsid w:val="006804A2"/>
    <w:rsid w:val="006E71E8"/>
    <w:rsid w:val="00720F12"/>
    <w:rsid w:val="00757955"/>
    <w:rsid w:val="007E68CA"/>
    <w:rsid w:val="008149C4"/>
    <w:rsid w:val="008177E9"/>
    <w:rsid w:val="0084049E"/>
    <w:rsid w:val="00876DA7"/>
    <w:rsid w:val="00884985"/>
    <w:rsid w:val="008F0693"/>
    <w:rsid w:val="00946065"/>
    <w:rsid w:val="00960EAF"/>
    <w:rsid w:val="00986195"/>
    <w:rsid w:val="00991EE6"/>
    <w:rsid w:val="00993810"/>
    <w:rsid w:val="0099497D"/>
    <w:rsid w:val="009A0ED1"/>
    <w:rsid w:val="009C6EB8"/>
    <w:rsid w:val="009F0B45"/>
    <w:rsid w:val="00A00206"/>
    <w:rsid w:val="00A01B42"/>
    <w:rsid w:val="00A216E6"/>
    <w:rsid w:val="00A237D9"/>
    <w:rsid w:val="00A24478"/>
    <w:rsid w:val="00A317C3"/>
    <w:rsid w:val="00A46A76"/>
    <w:rsid w:val="00A655A3"/>
    <w:rsid w:val="00A6693B"/>
    <w:rsid w:val="00AC005C"/>
    <w:rsid w:val="00AC3914"/>
    <w:rsid w:val="00B13E76"/>
    <w:rsid w:val="00B2740A"/>
    <w:rsid w:val="00B9227D"/>
    <w:rsid w:val="00C02735"/>
    <w:rsid w:val="00C06BCB"/>
    <w:rsid w:val="00C11EF5"/>
    <w:rsid w:val="00C532E8"/>
    <w:rsid w:val="00C60EA1"/>
    <w:rsid w:val="00C6320C"/>
    <w:rsid w:val="00C655A9"/>
    <w:rsid w:val="00C9367D"/>
    <w:rsid w:val="00CC2970"/>
    <w:rsid w:val="00CE2F14"/>
    <w:rsid w:val="00CE7C9D"/>
    <w:rsid w:val="00D00553"/>
    <w:rsid w:val="00D070F2"/>
    <w:rsid w:val="00D11AE3"/>
    <w:rsid w:val="00D23D8F"/>
    <w:rsid w:val="00D24245"/>
    <w:rsid w:val="00D54D03"/>
    <w:rsid w:val="00D8053F"/>
    <w:rsid w:val="00D84673"/>
    <w:rsid w:val="00DD324F"/>
    <w:rsid w:val="00DF3D1B"/>
    <w:rsid w:val="00E35C2E"/>
    <w:rsid w:val="00E567B4"/>
    <w:rsid w:val="00E87ADB"/>
    <w:rsid w:val="00E91113"/>
    <w:rsid w:val="00EC2561"/>
    <w:rsid w:val="00EE3C8C"/>
    <w:rsid w:val="00EE55E4"/>
    <w:rsid w:val="00F07956"/>
    <w:rsid w:val="00F30CA0"/>
    <w:rsid w:val="00F83026"/>
    <w:rsid w:val="00FA3F40"/>
    <w:rsid w:val="00FB1D8B"/>
    <w:rsid w:val="00FC1DD6"/>
    <w:rsid w:val="00FC2917"/>
    <w:rsid w:val="00FC5E04"/>
    <w:rsid w:val="00FC6B6E"/>
    <w:rsid w:val="00FD3CA5"/>
    <w:rsid w:val="00FF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EB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ЦТКУМ</dc:creator>
  <cp:keywords/>
  <dc:description/>
  <cp:lastModifiedBy>ЦТКУМ</cp:lastModifiedBy>
  <cp:revision>65</cp:revision>
  <cp:lastPrinted>2021-10-01T07:19:00Z</cp:lastPrinted>
  <dcterms:created xsi:type="dcterms:W3CDTF">2020-10-06T19:41:00Z</dcterms:created>
  <dcterms:modified xsi:type="dcterms:W3CDTF">2021-10-01T07:19:00Z</dcterms:modified>
</cp:coreProperties>
</file>