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FF" w:rsidRPr="00710315" w:rsidRDefault="009973FF" w:rsidP="009973FF">
      <w:pPr>
        <w:jc w:val="center"/>
        <w:rPr>
          <w:rFonts w:ascii="Times New Roman" w:hAnsi="Times New Roman" w:cs="Times New Roman"/>
          <w:b/>
          <w:lang w:val="uk-UA"/>
        </w:rPr>
      </w:pPr>
      <w:r w:rsidRPr="00710315">
        <w:rPr>
          <w:rFonts w:ascii="Times New Roman" w:hAnsi="Times New Roman" w:cs="Times New Roman"/>
          <w:b/>
          <w:lang w:val="uk-UA"/>
        </w:rPr>
        <w:t>ЦЕНТР ТУРИЗМУ ТА КРАЄЗНАВСТВА УЧНІВСЬКОЇ МОЛОДІ ОБОЛОНСЬКОГО РАЙОНУ</w:t>
      </w:r>
    </w:p>
    <w:p w:rsidR="009973FF" w:rsidRDefault="009973FF" w:rsidP="009973FF">
      <w:pPr>
        <w:jc w:val="center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center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center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center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center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center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center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center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center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center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center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center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center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center"/>
        <w:rPr>
          <w:rFonts w:ascii="Times New Roman" w:hAnsi="Times New Roman" w:cs="Times New Roman"/>
          <w:lang w:val="uk-UA"/>
        </w:rPr>
      </w:pPr>
    </w:p>
    <w:p w:rsidR="003E01E8" w:rsidRPr="00710315" w:rsidRDefault="003E4B36" w:rsidP="009973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10315">
        <w:rPr>
          <w:rFonts w:ascii="Times New Roman" w:hAnsi="Times New Roman" w:cs="Times New Roman"/>
          <w:b/>
          <w:i/>
          <w:sz w:val="32"/>
          <w:szCs w:val="32"/>
          <w:lang w:val="uk-UA"/>
        </w:rPr>
        <w:t>Методичні рекомендації проведення інноваційних занять в ігровій формі, з елементами спортивного туризму та орієнтування</w:t>
      </w:r>
    </w:p>
    <w:p w:rsidR="003E4B36" w:rsidRPr="00D34057" w:rsidRDefault="003E4B36">
      <w:pPr>
        <w:rPr>
          <w:rFonts w:ascii="Times New Roman" w:hAnsi="Times New Roman" w:cs="Times New Roman"/>
          <w:lang w:val="uk-UA"/>
        </w:rPr>
      </w:pPr>
    </w:p>
    <w:p w:rsidR="003E4B36" w:rsidRPr="00D34057" w:rsidRDefault="003E4B36">
      <w:pPr>
        <w:rPr>
          <w:rFonts w:ascii="Times New Roman" w:hAnsi="Times New Roman" w:cs="Times New Roman"/>
          <w:lang w:val="uk-UA"/>
        </w:rPr>
      </w:pPr>
    </w:p>
    <w:p w:rsidR="003E4B36" w:rsidRPr="00D34057" w:rsidRDefault="003E4B36">
      <w:pPr>
        <w:rPr>
          <w:rFonts w:ascii="Times New Roman" w:hAnsi="Times New Roman" w:cs="Times New Roman"/>
          <w:lang w:val="uk-UA"/>
        </w:rPr>
      </w:pPr>
    </w:p>
    <w:p w:rsidR="003E4B36" w:rsidRPr="00710315" w:rsidRDefault="009973FF" w:rsidP="009973FF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1031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Автор методичної розробки: </w:t>
      </w:r>
    </w:p>
    <w:p w:rsidR="009973FF" w:rsidRPr="00710315" w:rsidRDefault="009973FF" w:rsidP="009973FF">
      <w:pPr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1031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Шаповалова А.К.</w:t>
      </w:r>
    </w:p>
    <w:p w:rsidR="009973FF" w:rsidRDefault="009973FF" w:rsidP="009973FF">
      <w:pPr>
        <w:jc w:val="right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right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right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right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right"/>
        <w:rPr>
          <w:rFonts w:ascii="Times New Roman" w:hAnsi="Times New Roman" w:cs="Times New Roman"/>
          <w:lang w:val="uk-UA"/>
        </w:rPr>
      </w:pPr>
    </w:p>
    <w:p w:rsidR="009973FF" w:rsidRDefault="009973FF" w:rsidP="009973FF">
      <w:pPr>
        <w:jc w:val="right"/>
        <w:rPr>
          <w:rFonts w:ascii="Times New Roman" w:hAnsi="Times New Roman" w:cs="Times New Roman"/>
          <w:lang w:val="uk-UA"/>
        </w:rPr>
      </w:pPr>
    </w:p>
    <w:p w:rsidR="009973FF" w:rsidRPr="00710315" w:rsidRDefault="009973FF" w:rsidP="009973F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10315">
        <w:rPr>
          <w:rFonts w:ascii="Times New Roman" w:hAnsi="Times New Roman" w:cs="Times New Roman"/>
          <w:b/>
          <w:i/>
          <w:sz w:val="24"/>
          <w:szCs w:val="24"/>
          <w:lang w:val="uk-UA"/>
        </w:rPr>
        <w:t>Київ</w:t>
      </w:r>
    </w:p>
    <w:p w:rsidR="003E4B36" w:rsidRPr="00710315" w:rsidRDefault="00FC2484" w:rsidP="009973F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2021</w:t>
      </w:r>
    </w:p>
    <w:p w:rsidR="009973FF" w:rsidRPr="00710315" w:rsidRDefault="005061EB" w:rsidP="005061EB">
      <w:pPr>
        <w:jc w:val="center"/>
        <w:rPr>
          <w:rFonts w:ascii="Times New Roman" w:hAnsi="Times New Roman" w:cs="Times New Roman"/>
          <w:b/>
          <w:lang w:val="uk-UA"/>
        </w:rPr>
      </w:pPr>
      <w:r w:rsidRPr="00710315">
        <w:rPr>
          <w:rFonts w:ascii="Times New Roman" w:hAnsi="Times New Roman" w:cs="Times New Roman"/>
          <w:b/>
          <w:lang w:val="uk-UA"/>
        </w:rPr>
        <w:lastRenderedPageBreak/>
        <w:t>ПОЯСНЮВАЛЬНА ЗАПИСКА</w:t>
      </w:r>
    </w:p>
    <w:p w:rsidR="005061EB" w:rsidRDefault="005061EB">
      <w:pPr>
        <w:rPr>
          <w:rFonts w:ascii="Times New Roman" w:hAnsi="Times New Roman" w:cs="Times New Roman"/>
          <w:lang w:val="uk-UA"/>
        </w:rPr>
      </w:pPr>
    </w:p>
    <w:p w:rsidR="005061EB" w:rsidRPr="00710315" w:rsidRDefault="003E4B36" w:rsidP="005061E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10315">
        <w:rPr>
          <w:rFonts w:ascii="Times New Roman" w:hAnsi="Times New Roman" w:cs="Times New Roman"/>
          <w:sz w:val="28"/>
          <w:szCs w:val="28"/>
          <w:lang w:val="uk-UA"/>
        </w:rPr>
        <w:t>Нове покоління</w:t>
      </w:r>
      <w:r w:rsidR="009E7988">
        <w:rPr>
          <w:rFonts w:ascii="Times New Roman" w:hAnsi="Times New Roman" w:cs="Times New Roman"/>
          <w:sz w:val="28"/>
          <w:szCs w:val="28"/>
          <w:lang w:val="uk-UA"/>
        </w:rPr>
        <w:t xml:space="preserve"> дуже відрізняється від минулих, </w:t>
      </w:r>
      <w:r w:rsidRPr="00710315">
        <w:rPr>
          <w:rFonts w:ascii="Times New Roman" w:hAnsi="Times New Roman" w:cs="Times New Roman"/>
          <w:sz w:val="28"/>
          <w:szCs w:val="28"/>
          <w:lang w:val="uk-UA"/>
        </w:rPr>
        <w:t>діти стали більш активними,</w:t>
      </w:r>
      <w:r w:rsidR="005061EB" w:rsidRPr="00710315">
        <w:rPr>
          <w:rFonts w:ascii="Times New Roman" w:hAnsi="Times New Roman" w:cs="Times New Roman"/>
          <w:sz w:val="28"/>
          <w:szCs w:val="28"/>
          <w:lang w:val="uk-UA"/>
        </w:rPr>
        <w:t xml:space="preserve"> їх важко чимось дійсно зацікавити, адже це покоління гаджетів,</w:t>
      </w:r>
      <w:r w:rsidRPr="00710315">
        <w:rPr>
          <w:rFonts w:ascii="Times New Roman" w:hAnsi="Times New Roman" w:cs="Times New Roman"/>
          <w:sz w:val="28"/>
          <w:szCs w:val="28"/>
          <w:lang w:val="uk-UA"/>
        </w:rPr>
        <w:t xml:space="preserve"> їм швидко набридає одноманітні заняття,</w:t>
      </w:r>
      <w:r w:rsidR="005061EB" w:rsidRPr="00710315">
        <w:rPr>
          <w:rFonts w:ascii="Times New Roman" w:hAnsi="Times New Roman" w:cs="Times New Roman"/>
          <w:sz w:val="28"/>
          <w:szCs w:val="28"/>
          <w:lang w:val="uk-UA"/>
        </w:rPr>
        <w:t xml:space="preserve"> важко висидіти на одному місці,</w:t>
      </w:r>
      <w:r w:rsidRPr="00710315">
        <w:rPr>
          <w:rFonts w:ascii="Times New Roman" w:hAnsi="Times New Roman" w:cs="Times New Roman"/>
          <w:sz w:val="28"/>
          <w:szCs w:val="28"/>
          <w:lang w:val="uk-UA"/>
        </w:rPr>
        <w:t xml:space="preserve"> потрібно формувати заняття на основі захоплень дітей.</w:t>
      </w:r>
      <w:r w:rsidR="005061EB" w:rsidRPr="00710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1EB" w:rsidRPr="007103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61EB" w:rsidRPr="007103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61EB" w:rsidRPr="0071031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4B36" w:rsidRPr="00710315" w:rsidRDefault="005061EB" w:rsidP="0071031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10315">
        <w:rPr>
          <w:rFonts w:ascii="Times New Roman" w:hAnsi="Times New Roman" w:cs="Times New Roman"/>
          <w:sz w:val="28"/>
          <w:szCs w:val="28"/>
          <w:lang w:val="uk-UA"/>
        </w:rPr>
        <w:t>Ігри створенні для дітей які займаються у гуртках туристсько-спортивного напрямку на навчальному рівні. Можна використовувати ігри на основному рівні, поскладнюючи правила.</w:t>
      </w:r>
    </w:p>
    <w:p w:rsidR="003E4B36" w:rsidRPr="00710315" w:rsidRDefault="003E4B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4B36" w:rsidRPr="00710315" w:rsidRDefault="003E4B3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10315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інноваційних занять:</w:t>
      </w:r>
    </w:p>
    <w:p w:rsidR="003E4B36" w:rsidRPr="00710315" w:rsidRDefault="003E4B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0315">
        <w:rPr>
          <w:rFonts w:ascii="Times New Roman" w:hAnsi="Times New Roman" w:cs="Times New Roman"/>
          <w:sz w:val="28"/>
          <w:szCs w:val="28"/>
          <w:lang w:val="uk-UA"/>
        </w:rPr>
        <w:t>- розвиток спритності</w:t>
      </w:r>
      <w:r w:rsidR="005061EB" w:rsidRPr="007103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4B36" w:rsidRPr="00710315" w:rsidRDefault="003E4B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0315">
        <w:rPr>
          <w:rFonts w:ascii="Times New Roman" w:hAnsi="Times New Roman" w:cs="Times New Roman"/>
          <w:sz w:val="28"/>
          <w:szCs w:val="28"/>
          <w:lang w:val="uk-UA"/>
        </w:rPr>
        <w:t>- розвиток швидкості</w:t>
      </w:r>
      <w:r w:rsidR="005061EB" w:rsidRPr="007103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4B36" w:rsidRPr="00710315" w:rsidRDefault="003E4B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031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34057" w:rsidRPr="00710315">
        <w:rPr>
          <w:rFonts w:ascii="Times New Roman" w:hAnsi="Times New Roman" w:cs="Times New Roman"/>
          <w:sz w:val="28"/>
          <w:szCs w:val="28"/>
          <w:lang w:val="uk-UA"/>
        </w:rPr>
        <w:t>розвиток концентрації уваги</w:t>
      </w:r>
      <w:r w:rsidR="005061EB" w:rsidRPr="007103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4057" w:rsidRPr="00710315" w:rsidRDefault="00D34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0315">
        <w:rPr>
          <w:rFonts w:ascii="Times New Roman" w:hAnsi="Times New Roman" w:cs="Times New Roman"/>
          <w:sz w:val="28"/>
          <w:szCs w:val="28"/>
          <w:lang w:val="uk-UA"/>
        </w:rPr>
        <w:t>- розвиток швидкого переключення з одного завдання на інше</w:t>
      </w:r>
      <w:r w:rsidR="005061EB" w:rsidRPr="007103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4057" w:rsidRPr="00710315" w:rsidRDefault="00D34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0315">
        <w:rPr>
          <w:rFonts w:ascii="Times New Roman" w:hAnsi="Times New Roman" w:cs="Times New Roman"/>
          <w:sz w:val="28"/>
          <w:szCs w:val="28"/>
          <w:lang w:val="uk-UA"/>
        </w:rPr>
        <w:t>- розвиток адекватної роботи мозку під час фізичних навантажень</w:t>
      </w:r>
      <w:r w:rsidR="005061EB" w:rsidRPr="007103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4057" w:rsidRPr="00710315" w:rsidRDefault="00D340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057" w:rsidRPr="00710315" w:rsidRDefault="00CD66B3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Очікуван</w:t>
      </w:r>
      <w:r w:rsidR="00D34057" w:rsidRPr="00710315">
        <w:rPr>
          <w:rFonts w:ascii="Times New Roman" w:hAnsi="Times New Roman" w:cs="Times New Roman"/>
          <w:sz w:val="28"/>
          <w:szCs w:val="28"/>
          <w:u w:val="single"/>
          <w:lang w:val="uk-UA"/>
        </w:rPr>
        <w:t>і результати:</w:t>
      </w:r>
    </w:p>
    <w:p w:rsidR="00D34057" w:rsidRDefault="00D34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0315">
        <w:rPr>
          <w:rFonts w:ascii="Times New Roman" w:hAnsi="Times New Roman" w:cs="Times New Roman"/>
          <w:sz w:val="28"/>
          <w:szCs w:val="28"/>
          <w:lang w:val="uk-UA"/>
        </w:rPr>
        <w:t>- заняття різноманітні та дітям не стає на них нудно</w:t>
      </w:r>
      <w:r w:rsidR="005061EB" w:rsidRPr="007103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0315" w:rsidRDefault="007103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зростання чисельності дітей в гуртках;</w:t>
      </w:r>
    </w:p>
    <w:p w:rsidR="00710315" w:rsidRPr="00710315" w:rsidRDefault="007103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покращення здоров’я та фізичного стану підростаючого покоління.</w:t>
      </w:r>
    </w:p>
    <w:p w:rsidR="009973FF" w:rsidRDefault="009973FF">
      <w:pPr>
        <w:rPr>
          <w:rFonts w:ascii="Times New Roman" w:hAnsi="Times New Roman" w:cs="Times New Roman"/>
          <w:lang w:val="uk-UA"/>
        </w:rPr>
      </w:pPr>
    </w:p>
    <w:p w:rsidR="00D34057" w:rsidRPr="00D34057" w:rsidRDefault="00D34057">
      <w:pPr>
        <w:rPr>
          <w:rFonts w:ascii="Times New Roman" w:hAnsi="Times New Roman" w:cs="Times New Roman"/>
          <w:lang w:val="uk-UA"/>
        </w:rPr>
      </w:pPr>
    </w:p>
    <w:p w:rsidR="00D34057" w:rsidRDefault="00D3405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4057">
        <w:rPr>
          <w:rFonts w:ascii="Times New Roman" w:hAnsi="Times New Roman" w:cs="Times New Roman"/>
          <w:b/>
          <w:sz w:val="24"/>
          <w:szCs w:val="24"/>
          <w:lang w:val="uk-UA"/>
        </w:rPr>
        <w:t>Рухлива гра № 1</w:t>
      </w:r>
    </w:p>
    <w:p w:rsidR="00D34057" w:rsidRDefault="00D3405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4057" w:rsidRDefault="00D3405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5 до 10 карабінів на одну дитину, натягнута вірьовка з петлями(на одну дитину 2 петлі). Карабіни висять в одній з петель цепком. </w:t>
      </w:r>
    </w:p>
    <w:p w:rsidR="00D34057" w:rsidRDefault="00D3405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4057" w:rsidRDefault="00D3405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34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Правила: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вихованці </w:t>
      </w:r>
      <w:r w:rsidR="001576A5">
        <w:rPr>
          <w:rFonts w:ascii="Times New Roman" w:hAnsi="Times New Roman" w:cs="Times New Roman"/>
          <w:sz w:val="24"/>
          <w:szCs w:val="24"/>
          <w:lang w:val="uk-UA"/>
        </w:rPr>
        <w:t xml:space="preserve">на швидкість </w:t>
      </w:r>
      <w:r w:rsidR="00CD66B3">
        <w:rPr>
          <w:rFonts w:ascii="Times New Roman" w:hAnsi="Times New Roman" w:cs="Times New Roman"/>
          <w:sz w:val="24"/>
          <w:szCs w:val="24"/>
          <w:lang w:val="uk-UA"/>
        </w:rPr>
        <w:t>однією рукою по одному карабіну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перевіш</w:t>
      </w:r>
      <w:r w:rsidR="00CD66B3">
        <w:rPr>
          <w:rFonts w:ascii="Times New Roman" w:hAnsi="Times New Roman" w:cs="Times New Roman"/>
          <w:sz w:val="24"/>
          <w:szCs w:val="24"/>
          <w:lang w:val="uk-UA"/>
        </w:rPr>
        <w:t>ують з петлі з карабінами в пусту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петлю, не допомагаючи іншою рукою (рука за спиною), піс</w:t>
      </w:r>
      <w:r w:rsidR="00CD66B3">
        <w:rPr>
          <w:rFonts w:ascii="Times New Roman" w:hAnsi="Times New Roman" w:cs="Times New Roman"/>
          <w:sz w:val="24"/>
          <w:szCs w:val="24"/>
          <w:lang w:val="uk-UA"/>
        </w:rPr>
        <w:t>ля виконання дитина міняє руки та перевішує в назад в зворотному порядку.</w:t>
      </w:r>
    </w:p>
    <w:p w:rsidR="00D34057" w:rsidRDefault="00D34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4057" w:rsidRDefault="00FE30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3074">
        <w:rPr>
          <w:rFonts w:ascii="Times New Roman" w:hAnsi="Times New Roman" w:cs="Times New Roman"/>
          <w:b/>
          <w:sz w:val="24"/>
          <w:szCs w:val="24"/>
          <w:lang w:val="uk-UA"/>
        </w:rPr>
        <w:t>Отримані навички: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E3074" w:rsidRDefault="00FE307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вміння працювати з карабіном як правою так і лівою рукою, без допомоги;</w:t>
      </w:r>
    </w:p>
    <w:p w:rsidR="00FE3074" w:rsidRDefault="00FE307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покращує швидкість роботи з карабіном;</w:t>
      </w:r>
    </w:p>
    <w:p w:rsidR="00FE3074" w:rsidRDefault="001576A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розвиток витривалості та спритності.</w:t>
      </w:r>
      <w:r w:rsidR="00235C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701806" cy="2317897"/>
            <wp:effectExtent l="19050" t="0" r="3544" b="0"/>
            <wp:docPr id="1" name="Рисунок 0" descr="гра №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 №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036" cy="232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6A5" w:rsidRDefault="001576A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76A5" w:rsidRDefault="001576A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5C11" w:rsidRDefault="00235C1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C11" w:rsidRDefault="00235C1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6739" w:rsidRDefault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76A5" w:rsidRDefault="001576A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6A5">
        <w:rPr>
          <w:rFonts w:ascii="Times New Roman" w:hAnsi="Times New Roman" w:cs="Times New Roman"/>
          <w:b/>
          <w:sz w:val="24"/>
          <w:szCs w:val="24"/>
          <w:lang w:val="uk-UA"/>
        </w:rPr>
        <w:t>Рухлива гра № 2</w:t>
      </w:r>
    </w:p>
    <w:p w:rsidR="001576A5" w:rsidRDefault="001576A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76A5" w:rsidRPr="001576A5" w:rsidRDefault="001576A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Обладнання: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Вірьовки діаметром від 6 до 10 мм (рівно кількості учнів на заняті), один з кінців закріплений навколо опори, бухта розтягнута на 6-12 м (в залежності від кількості вихованців), вірьовки повинні мати різний колір, або діаметр.</w:t>
      </w:r>
    </w:p>
    <w:p w:rsidR="001576A5" w:rsidRPr="001576A5" w:rsidRDefault="001576A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Правила: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вихованці на швидкість повинні зав’язати вузол на кожній з вірьовок, кожна </w:t>
      </w:r>
      <w:r w:rsidR="003F3DF1">
        <w:rPr>
          <w:rFonts w:ascii="Times New Roman" w:hAnsi="Times New Roman" w:cs="Times New Roman"/>
          <w:sz w:val="24"/>
          <w:szCs w:val="24"/>
          <w:lang w:val="uk-UA"/>
        </w:rPr>
        <w:t xml:space="preserve">з них відповідає певному вузлу, наприклад жовта – вісімка, синя – серединний провідник, </w:t>
      </w:r>
      <w:r w:rsidR="00D07A6E">
        <w:rPr>
          <w:rFonts w:ascii="Times New Roman" w:hAnsi="Times New Roman" w:cs="Times New Roman"/>
          <w:sz w:val="24"/>
          <w:szCs w:val="24"/>
          <w:lang w:val="uk-UA"/>
        </w:rPr>
        <w:t>червона – стремено, і т.д.</w:t>
      </w:r>
    </w:p>
    <w:p w:rsidR="001576A5" w:rsidRDefault="001576A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Отримані навички:</w:t>
      </w:r>
    </w:p>
    <w:p w:rsidR="001576A5" w:rsidRDefault="003F3D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вміння швидко в’язати вузли</w:t>
      </w:r>
      <w:r w:rsidR="0070673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F3DF1" w:rsidRPr="001576A5" w:rsidRDefault="003F3DF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розвиває увагу</w:t>
      </w:r>
      <w:r w:rsidR="0070673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1A21" w:rsidRDefault="00F91A2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1A21" w:rsidRDefault="00F91A2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1A21" w:rsidRDefault="00F91A2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1A21" w:rsidRDefault="00F91A2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1A21" w:rsidRDefault="00F91A2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1A21" w:rsidRDefault="00D07A6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01185" cy="1838325"/>
            <wp:effectExtent l="19050" t="0" r="0" b="0"/>
            <wp:docPr id="2" name="Рисунок 1" descr="гр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 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A21" w:rsidRDefault="00F91A2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1A21" w:rsidRDefault="00F91A2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1A21" w:rsidRDefault="00F91A2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1A21" w:rsidRDefault="00F91A2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6739" w:rsidRDefault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4057" w:rsidRDefault="004B0C9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0C9E">
        <w:rPr>
          <w:rFonts w:ascii="Times New Roman" w:hAnsi="Times New Roman" w:cs="Times New Roman"/>
          <w:b/>
          <w:sz w:val="24"/>
          <w:szCs w:val="24"/>
          <w:lang w:val="uk-UA"/>
        </w:rPr>
        <w:t>Рухлива гра № 3</w:t>
      </w:r>
    </w:p>
    <w:p w:rsidR="004B0C9E" w:rsidRPr="004B0C9E" w:rsidRDefault="004B0C9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C9E" w:rsidRPr="004B0C9E" w:rsidRDefault="004B0C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B0C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натягнута мотузка, команди по 3-7 учасників, </w:t>
      </w:r>
      <w:r w:rsidR="00140869">
        <w:rPr>
          <w:rFonts w:ascii="Times New Roman" w:hAnsi="Times New Roman" w:cs="Times New Roman"/>
          <w:sz w:val="24"/>
          <w:szCs w:val="24"/>
          <w:lang w:val="uk-UA"/>
        </w:rPr>
        <w:t>вірьовка для в’язання вузла Прусика (одна на команду)</w:t>
      </w:r>
    </w:p>
    <w:p w:rsidR="00994200" w:rsidRDefault="009942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0869" w:rsidRDefault="004B0C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B0C9E">
        <w:rPr>
          <w:rFonts w:ascii="Times New Roman" w:hAnsi="Times New Roman" w:cs="Times New Roman"/>
          <w:b/>
          <w:sz w:val="24"/>
          <w:szCs w:val="24"/>
          <w:lang w:val="uk-UA"/>
        </w:rPr>
        <w:t>Правила:</w:t>
      </w:r>
      <w:r w:rsidR="001408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0869">
        <w:rPr>
          <w:rFonts w:ascii="Times New Roman" w:hAnsi="Times New Roman" w:cs="Times New Roman"/>
          <w:sz w:val="24"/>
          <w:szCs w:val="24"/>
          <w:lang w:val="uk-UA"/>
        </w:rPr>
        <w:t>Гра проводиться у вигляді естафети, по команді перші учасники п</w:t>
      </w:r>
      <w:r w:rsidR="004E711B">
        <w:rPr>
          <w:rFonts w:ascii="Times New Roman" w:hAnsi="Times New Roman" w:cs="Times New Roman"/>
          <w:sz w:val="24"/>
          <w:szCs w:val="24"/>
          <w:lang w:val="uk-UA"/>
        </w:rPr>
        <w:t>ідбігають до натягнутої мотузки</w:t>
      </w:r>
      <w:r w:rsidR="00140869">
        <w:rPr>
          <w:rFonts w:ascii="Times New Roman" w:hAnsi="Times New Roman" w:cs="Times New Roman"/>
          <w:sz w:val="24"/>
          <w:szCs w:val="24"/>
          <w:lang w:val="uk-UA"/>
        </w:rPr>
        <w:t xml:space="preserve"> та повинні зав’язати вузол Прусика (правильно, та без перехльосту), залишити на ві</w:t>
      </w:r>
      <w:r w:rsidR="004E711B">
        <w:rPr>
          <w:rFonts w:ascii="Times New Roman" w:hAnsi="Times New Roman" w:cs="Times New Roman"/>
          <w:sz w:val="24"/>
          <w:szCs w:val="24"/>
          <w:lang w:val="uk-UA"/>
        </w:rPr>
        <w:t>рьовці, передати естафету другому учаснику команди, другий</w:t>
      </w:r>
      <w:r w:rsidR="00140869">
        <w:rPr>
          <w:rFonts w:ascii="Times New Roman" w:hAnsi="Times New Roman" w:cs="Times New Roman"/>
          <w:sz w:val="24"/>
          <w:szCs w:val="24"/>
          <w:lang w:val="uk-UA"/>
        </w:rPr>
        <w:t xml:space="preserve"> вузол розв</w:t>
      </w:r>
      <w:r w:rsidR="004E711B">
        <w:rPr>
          <w:rFonts w:ascii="Times New Roman" w:hAnsi="Times New Roman" w:cs="Times New Roman"/>
          <w:sz w:val="24"/>
          <w:szCs w:val="24"/>
          <w:lang w:val="uk-UA"/>
        </w:rPr>
        <w:t>’язує та передає наступному, всі інші</w:t>
      </w:r>
      <w:r w:rsidR="00140869">
        <w:rPr>
          <w:rFonts w:ascii="Times New Roman" w:hAnsi="Times New Roman" w:cs="Times New Roman"/>
          <w:sz w:val="24"/>
          <w:szCs w:val="24"/>
          <w:lang w:val="uk-UA"/>
        </w:rPr>
        <w:t xml:space="preserve"> виконують дії як 1-ий і 2-ий учасники. Для того щоб всі учасники зав’язували і розв’язували вузол, 2 раз в естафеті для 1-го учасника вузол вже зав’язаний.</w:t>
      </w:r>
    </w:p>
    <w:p w:rsidR="00994200" w:rsidRDefault="009942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C9E" w:rsidRDefault="004B0C9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0C9E">
        <w:rPr>
          <w:rFonts w:ascii="Times New Roman" w:hAnsi="Times New Roman" w:cs="Times New Roman"/>
          <w:b/>
          <w:sz w:val="24"/>
          <w:szCs w:val="24"/>
          <w:lang w:val="uk-UA"/>
        </w:rPr>
        <w:t>Отримані навички:</w:t>
      </w:r>
    </w:p>
    <w:p w:rsidR="00140869" w:rsidRDefault="0014086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навички роботі в команді</w:t>
      </w:r>
      <w:r w:rsidR="0070673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40869" w:rsidRDefault="0014086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розвиток швидкості та спритності</w:t>
      </w:r>
      <w:r w:rsidR="0070673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94200" w:rsidRDefault="009942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вміння швидко зав’язувати та розв’язувати вузол Прусика</w:t>
      </w:r>
      <w:r w:rsidR="0070673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4200" w:rsidRDefault="009942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200" w:rsidRDefault="009942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227" w:rsidRDefault="0070722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01185" cy="1838325"/>
            <wp:effectExtent l="19050" t="0" r="0" b="0"/>
            <wp:docPr id="3" name="Рисунок 2" descr="гр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 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227" w:rsidRDefault="0070722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7227" w:rsidRDefault="0070722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6739" w:rsidRDefault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4200" w:rsidRPr="00994200" w:rsidRDefault="0099420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4200">
        <w:rPr>
          <w:rFonts w:ascii="Times New Roman" w:hAnsi="Times New Roman" w:cs="Times New Roman"/>
          <w:b/>
          <w:sz w:val="24"/>
          <w:szCs w:val="24"/>
          <w:lang w:val="uk-UA"/>
        </w:rPr>
        <w:t>Рухлива гра № 4</w:t>
      </w:r>
    </w:p>
    <w:p w:rsidR="004B0C9E" w:rsidRDefault="004B0C9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227" w:rsidRDefault="0070722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7227">
        <w:rPr>
          <w:rFonts w:ascii="Times New Roman" w:hAnsi="Times New Roman" w:cs="Times New Roman"/>
          <w:b/>
          <w:sz w:val="24"/>
          <w:szCs w:val="24"/>
          <w:lang w:val="uk-UA"/>
        </w:rPr>
        <w:t>Обладнання: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дві натягнуті мотузки з петлями відповідно до кількості дітей (в кінці і початку спортивного залу) , відстань не менше 4 – 5 метрів. </w:t>
      </w:r>
      <w:r w:rsidR="002D45A0">
        <w:rPr>
          <w:rFonts w:ascii="Times New Roman" w:hAnsi="Times New Roman" w:cs="Times New Roman"/>
          <w:sz w:val="24"/>
          <w:szCs w:val="24"/>
          <w:lang w:val="uk-UA"/>
        </w:rPr>
        <w:t>Карабіни (не менше 5) в кожній петлі, на одній зі сторін</w:t>
      </w:r>
    </w:p>
    <w:p w:rsidR="002D45A0" w:rsidRDefault="002D45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45A0" w:rsidRDefault="002D45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45A0">
        <w:rPr>
          <w:rFonts w:ascii="Times New Roman" w:hAnsi="Times New Roman" w:cs="Times New Roman"/>
          <w:b/>
          <w:sz w:val="24"/>
          <w:szCs w:val="24"/>
          <w:lang w:val="uk-UA"/>
        </w:rPr>
        <w:t>Правила: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діти знаходяться по центру між мотузками, кожному присвоєно петлю на обох сторонах 1-ша петля на одній з мотузок і 1-ша на іншій, 2-га на одній і 2-га на іншій, і т.д. По команді старт учасники по одному карабіну зі</w:t>
      </w:r>
      <w:r w:rsidR="004E711B">
        <w:rPr>
          <w:rFonts w:ascii="Times New Roman" w:hAnsi="Times New Roman" w:cs="Times New Roman"/>
          <w:sz w:val="24"/>
          <w:szCs w:val="24"/>
          <w:lang w:val="uk-UA"/>
        </w:rPr>
        <w:t xml:space="preserve"> своєї петлі переносять в іншу, потім так само назад  (міняють руку)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D45A0" w:rsidRDefault="002D45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45A0" w:rsidRDefault="002D45A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45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Отримані навички: </w:t>
      </w:r>
    </w:p>
    <w:p w:rsidR="002D45A0" w:rsidRDefault="002D45A0" w:rsidP="002D45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вміння працювати з карабіном як правою так і лівою рукою, без допомоги;</w:t>
      </w:r>
    </w:p>
    <w:p w:rsidR="002D45A0" w:rsidRDefault="002D45A0" w:rsidP="002D45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покращує швидкість роботи з карабіном;</w:t>
      </w:r>
    </w:p>
    <w:p w:rsidR="00375EA6" w:rsidRDefault="002D45A0" w:rsidP="002D45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розвиток витривалості та спритності.</w:t>
      </w:r>
    </w:p>
    <w:p w:rsidR="00375EA6" w:rsidRDefault="00375EA6" w:rsidP="002D45A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01185" cy="1838325"/>
            <wp:effectExtent l="19050" t="0" r="0" b="0"/>
            <wp:docPr id="6" name="Рисунок 3" descr="гра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 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A6" w:rsidRDefault="00375EA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7426BF" w:rsidRDefault="007426BF" w:rsidP="007426B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0C9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Рухлива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гра № 5</w:t>
      </w:r>
    </w:p>
    <w:p w:rsidR="007426BF" w:rsidRPr="004B0C9E" w:rsidRDefault="007426BF" w:rsidP="007426B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26BF" w:rsidRPr="004B0C9E" w:rsidRDefault="007426BF" w:rsidP="007426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B0C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4"/>
          <w:szCs w:val="24"/>
          <w:lang w:val="uk-UA"/>
        </w:rPr>
        <w:t>картка з завданням, правильні відповіді в тренера</w:t>
      </w:r>
    </w:p>
    <w:p w:rsidR="007426BF" w:rsidRDefault="007426BF" w:rsidP="007426B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26BF" w:rsidRDefault="007426BF" w:rsidP="007426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B0C9E">
        <w:rPr>
          <w:rFonts w:ascii="Times New Roman" w:hAnsi="Times New Roman" w:cs="Times New Roman"/>
          <w:b/>
          <w:sz w:val="24"/>
          <w:szCs w:val="24"/>
          <w:lang w:val="uk-UA"/>
        </w:rPr>
        <w:t>Правила: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Учень</w:t>
      </w:r>
      <w:r w:rsidR="009E7988">
        <w:rPr>
          <w:rFonts w:ascii="Times New Roman" w:hAnsi="Times New Roman" w:cs="Times New Roman"/>
          <w:sz w:val="24"/>
          <w:szCs w:val="24"/>
          <w:lang w:val="uk-UA"/>
        </w:rPr>
        <w:t xml:space="preserve"> отриму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картку на якій різними кольорами нанесені числа, під час бігу по спортзалу (стадіону чи місцевості), учень має скласти суму чисел однакового кольору, або суму чисел двох чи більше кольорів. В тренера є різні варіанти завдання, бажано кількість варіантів була однаковою з кількістю учнів. Після бігу учень має назвати свій варіант завдання та сказати суму чисел. Якщо не правильно, учень </w:t>
      </w:r>
      <w:r w:rsidR="00B84047">
        <w:rPr>
          <w:rFonts w:ascii="Times New Roman" w:hAnsi="Times New Roman" w:cs="Times New Roman"/>
          <w:sz w:val="24"/>
          <w:szCs w:val="24"/>
          <w:lang w:val="uk-UA"/>
        </w:rPr>
        <w:t>виконує штрафне завдання (присідання, віджимання).</w:t>
      </w:r>
    </w:p>
    <w:p w:rsidR="007426BF" w:rsidRDefault="007426BF" w:rsidP="007426B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26BF" w:rsidRDefault="007426BF" w:rsidP="007426B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0C9E">
        <w:rPr>
          <w:rFonts w:ascii="Times New Roman" w:hAnsi="Times New Roman" w:cs="Times New Roman"/>
          <w:b/>
          <w:sz w:val="24"/>
          <w:szCs w:val="24"/>
          <w:lang w:val="uk-UA"/>
        </w:rPr>
        <w:t>Отримані навички:</w:t>
      </w:r>
    </w:p>
    <w:p w:rsidR="007426BF" w:rsidRDefault="007426BF" w:rsidP="007426B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витривалості</w:t>
      </w:r>
      <w:r w:rsidR="0070673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426BF" w:rsidRDefault="007426BF" w:rsidP="007426B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розвиток роботи мозку під час фізичних навантажень</w:t>
      </w:r>
      <w:r w:rsidR="007067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26BF" w:rsidRDefault="007426BF" w:rsidP="007426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26BF" w:rsidRDefault="007426BF" w:rsidP="007426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26BF" w:rsidRDefault="007426BF" w:rsidP="007426B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401185" cy="1838325"/>
            <wp:effectExtent l="19050" t="0" r="0" b="0"/>
            <wp:docPr id="7" name="Рисунок 6" descr="гра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 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BF" w:rsidRDefault="007426BF" w:rsidP="007426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26BF" w:rsidRDefault="007426BF" w:rsidP="007426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26BF" w:rsidRDefault="007426BF" w:rsidP="007426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26BF" w:rsidRDefault="007426BF" w:rsidP="007426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26BF" w:rsidRDefault="007426BF" w:rsidP="007426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26BF" w:rsidRDefault="007426BF" w:rsidP="007426B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26B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Рухлива гра № 6</w:t>
      </w:r>
    </w:p>
    <w:p w:rsidR="007426BF" w:rsidRDefault="007426BF" w:rsidP="007426B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26BF" w:rsidRPr="007426BF" w:rsidRDefault="007426BF" w:rsidP="007426B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4"/>
          <w:szCs w:val="24"/>
          <w:lang w:val="uk-UA"/>
        </w:rPr>
        <w:t>карабіни</w:t>
      </w:r>
    </w:p>
    <w:p w:rsidR="002D45A0" w:rsidRDefault="002D45A0" w:rsidP="002D45A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26BF" w:rsidRDefault="007426BF" w:rsidP="002D45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Правила: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 початком тренування тренер розвішує, чи розкладає карабіни по всьому спортзалу, кількість карабінів рівна кількості учнів. </w:t>
      </w:r>
      <w:r w:rsidR="00706739">
        <w:rPr>
          <w:rFonts w:ascii="Times New Roman" w:hAnsi="Times New Roman" w:cs="Times New Roman"/>
          <w:sz w:val="24"/>
          <w:szCs w:val="24"/>
          <w:lang w:val="uk-UA"/>
        </w:rPr>
        <w:t>Тренер повідомляє про те що під час тренування вони будуть бачити карабіни, але їх не можна чіпати, а лише запам’ятовувати їх місце знаходження. Після закінчення тренування, розподілити дітей на 2 чи більше команд. Гра проводиться у вигляді естафети, по сигналу тренера один уч</w:t>
      </w:r>
      <w:r w:rsidR="00B84047">
        <w:rPr>
          <w:rFonts w:ascii="Times New Roman" w:hAnsi="Times New Roman" w:cs="Times New Roman"/>
          <w:sz w:val="24"/>
          <w:szCs w:val="24"/>
          <w:lang w:val="uk-UA"/>
        </w:rPr>
        <w:t>асник з кожної команди вибігає та приносить карабін з місця яке</w:t>
      </w:r>
      <w:r w:rsidR="00706739">
        <w:rPr>
          <w:rFonts w:ascii="Times New Roman" w:hAnsi="Times New Roman" w:cs="Times New Roman"/>
          <w:sz w:val="24"/>
          <w:szCs w:val="24"/>
          <w:lang w:val="uk-UA"/>
        </w:rPr>
        <w:t xml:space="preserve"> запам’ятав, інший учасник з команди може вибігти тільки тоді коли попередній прибіжить за контрольну лінію з карабіном. Перемагає команда яка за найменший час </w:t>
      </w:r>
      <w:r w:rsidR="009E7988">
        <w:rPr>
          <w:rFonts w:ascii="Times New Roman" w:hAnsi="Times New Roman" w:cs="Times New Roman"/>
          <w:sz w:val="24"/>
          <w:szCs w:val="24"/>
          <w:lang w:val="uk-UA"/>
        </w:rPr>
        <w:t>знайшла</w:t>
      </w:r>
      <w:r w:rsidR="00706739">
        <w:rPr>
          <w:rFonts w:ascii="Times New Roman" w:hAnsi="Times New Roman" w:cs="Times New Roman"/>
          <w:sz w:val="24"/>
          <w:szCs w:val="24"/>
          <w:lang w:val="uk-UA"/>
        </w:rPr>
        <w:t xml:space="preserve"> по одному карабіну на учасника.</w:t>
      </w:r>
    </w:p>
    <w:p w:rsidR="00706739" w:rsidRDefault="00706739" w:rsidP="002D45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Діти з команди які знаходяться за контрольною лінією можуть підказувати своєму учаснику де знаходиться карабін.</w:t>
      </w:r>
    </w:p>
    <w:p w:rsidR="00706739" w:rsidRDefault="00706739" w:rsidP="002D45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6739" w:rsidRDefault="00706739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739">
        <w:rPr>
          <w:rFonts w:ascii="Times New Roman" w:hAnsi="Times New Roman" w:cs="Times New Roman"/>
          <w:b/>
          <w:sz w:val="24"/>
          <w:szCs w:val="24"/>
          <w:lang w:val="uk-UA"/>
        </w:rPr>
        <w:t>Отримані навички:</w:t>
      </w:r>
    </w:p>
    <w:p w:rsidR="00706739" w:rsidRDefault="00706739" w:rsidP="0070673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зорової пам’яті;</w:t>
      </w:r>
    </w:p>
    <w:p w:rsidR="00706739" w:rsidRDefault="00706739" w:rsidP="0070673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розвиток уважності</w:t>
      </w:r>
      <w:r w:rsidR="007A77C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06739" w:rsidRDefault="00706739" w:rsidP="0070673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вміння працювати в команді.</w:t>
      </w:r>
    </w:p>
    <w:p w:rsidR="00706739" w:rsidRDefault="00706739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6739" w:rsidRDefault="00706739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6739" w:rsidRDefault="00706739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6739" w:rsidRDefault="00706739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6739" w:rsidRDefault="00706739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6739" w:rsidRDefault="00706739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6739" w:rsidRDefault="00706739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6739" w:rsidRDefault="00706739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6739" w:rsidRDefault="00706739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6739" w:rsidRDefault="00706739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73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Рухлива гра № 7</w:t>
      </w:r>
    </w:p>
    <w:p w:rsidR="00706739" w:rsidRDefault="00706739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6739" w:rsidRDefault="00706739" w:rsidP="0070673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Обладнання: </w:t>
      </w:r>
      <w:r w:rsidR="00CE7218">
        <w:rPr>
          <w:rFonts w:ascii="Times New Roman" w:hAnsi="Times New Roman" w:cs="Times New Roman"/>
          <w:sz w:val="24"/>
          <w:szCs w:val="24"/>
          <w:lang w:val="uk-UA"/>
        </w:rPr>
        <w:t>необхідне спорядження для участі в змаганнях (мотузки різного діаметру, карабіни, спеціальні пристрої і т.д.) та будь-які не потрібні речі на змаганнях</w:t>
      </w:r>
    </w:p>
    <w:p w:rsidR="00CE7218" w:rsidRDefault="00CE7218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7218" w:rsidRDefault="00CE7218" w:rsidP="007067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7218">
        <w:rPr>
          <w:rFonts w:ascii="Times New Roman" w:hAnsi="Times New Roman" w:cs="Times New Roman"/>
          <w:b/>
          <w:sz w:val="24"/>
          <w:szCs w:val="24"/>
          <w:lang w:val="uk-UA"/>
        </w:rPr>
        <w:t>Правила: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 діляться на дві команди, та отримують листок з переліком етапів та довжиною, наприклад : Спортивний спуск (12м.), навісна переправа (20м.) проходження з супроводженням, жердини, спуск по вертикальних перилах з організацією страховки (9 м.). </w:t>
      </w:r>
    </w:p>
    <w:p w:rsidR="00CE7218" w:rsidRDefault="00CE7218" w:rsidP="0070673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іншому кінці спортивного залу лежать дві купи з</w:t>
      </w:r>
      <w:r w:rsidR="00106ECF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всіх речей необхідних та не потрібних. Гра проводиться у вигляді естафети, учні по одному підбігають до купи та повинні взяти лише одну річ яка їм необхідна для участі в змаганнях (враховуючі особисті системи, карабіни, мотузки і т.д.). Перемагає команда яка найшвидше зібрала все необхідне спорядження та його вистачає для </w:t>
      </w:r>
      <w:r w:rsidR="00AF30A7">
        <w:rPr>
          <w:rFonts w:ascii="Times New Roman" w:hAnsi="Times New Roman" w:cs="Times New Roman"/>
          <w:sz w:val="24"/>
          <w:szCs w:val="24"/>
          <w:lang w:val="uk-UA"/>
        </w:rPr>
        <w:t>проходження етапів.</w:t>
      </w:r>
    </w:p>
    <w:p w:rsidR="00CE7218" w:rsidRDefault="00CE7218" w:rsidP="0070673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Команда може підказувати учаснику що йому необхідно взяти.</w:t>
      </w:r>
    </w:p>
    <w:p w:rsidR="00CE7218" w:rsidRDefault="00CE7218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7218" w:rsidRDefault="00CE7218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218">
        <w:rPr>
          <w:rFonts w:ascii="Times New Roman" w:hAnsi="Times New Roman" w:cs="Times New Roman"/>
          <w:b/>
          <w:sz w:val="24"/>
          <w:szCs w:val="24"/>
          <w:lang w:val="uk-UA"/>
        </w:rPr>
        <w:t>Отримані навички: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A77CD" w:rsidRDefault="007A77CD" w:rsidP="007A77C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E54501">
        <w:rPr>
          <w:rFonts w:ascii="Times New Roman" w:hAnsi="Times New Roman" w:cs="Times New Roman"/>
          <w:sz w:val="24"/>
          <w:szCs w:val="24"/>
          <w:lang w:val="uk-UA"/>
        </w:rPr>
        <w:t>розвиток самостійності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F30A7" w:rsidRDefault="00AF30A7" w:rsidP="007A77C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розвиток швидкості;</w:t>
      </w:r>
    </w:p>
    <w:p w:rsidR="007A77CD" w:rsidRDefault="007A77CD" w:rsidP="007A77C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розвиток уважності;</w:t>
      </w:r>
    </w:p>
    <w:p w:rsidR="007A77CD" w:rsidRDefault="007A77CD" w:rsidP="007A77C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вміння працювати в команді.</w:t>
      </w:r>
    </w:p>
    <w:p w:rsidR="007A77CD" w:rsidRDefault="007A77CD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6ECF" w:rsidRDefault="00106ECF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6ECF" w:rsidRDefault="00106ECF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73FF" w:rsidRDefault="009973FF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6ECF" w:rsidRDefault="00106ECF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6ECF" w:rsidRDefault="00106ECF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6ECF" w:rsidRDefault="00106ECF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6ECF" w:rsidRDefault="00106ECF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6ECF" w:rsidRPr="00106ECF" w:rsidRDefault="00106ECF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ECF">
        <w:rPr>
          <w:rFonts w:ascii="Times New Roman" w:hAnsi="Times New Roman" w:cs="Times New Roman"/>
          <w:b/>
          <w:sz w:val="24"/>
          <w:szCs w:val="24"/>
          <w:lang w:val="uk-UA"/>
        </w:rPr>
        <w:t>Рухлива гра № 8</w:t>
      </w:r>
    </w:p>
    <w:p w:rsidR="00106ECF" w:rsidRPr="00106ECF" w:rsidRDefault="00106ECF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6ECF" w:rsidRDefault="00106ECF" w:rsidP="007067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06E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4"/>
          <w:szCs w:val="24"/>
          <w:lang w:val="uk-UA"/>
        </w:rPr>
        <w:t>індивідуальні страхувальні системи дітей, карабіни необхі</w:t>
      </w:r>
      <w:r w:rsidR="009E7988">
        <w:rPr>
          <w:rFonts w:ascii="Times New Roman" w:hAnsi="Times New Roman" w:cs="Times New Roman"/>
          <w:sz w:val="24"/>
          <w:szCs w:val="24"/>
          <w:lang w:val="uk-UA"/>
        </w:rPr>
        <w:t>дні для тренування на кожного, п</w:t>
      </w:r>
      <w:r>
        <w:rPr>
          <w:rFonts w:ascii="Times New Roman" w:hAnsi="Times New Roman" w:cs="Times New Roman"/>
          <w:sz w:val="24"/>
          <w:szCs w:val="24"/>
          <w:lang w:val="uk-UA"/>
        </w:rPr>
        <w:t>русики, рукавиці, каски та спеціальні пристрої</w:t>
      </w:r>
      <w:r w:rsidR="00841C5F">
        <w:rPr>
          <w:rFonts w:ascii="Times New Roman" w:hAnsi="Times New Roman" w:cs="Times New Roman"/>
          <w:sz w:val="24"/>
          <w:szCs w:val="24"/>
          <w:lang w:val="uk-UA"/>
        </w:rPr>
        <w:t>, мотузки, тощо.</w:t>
      </w:r>
    </w:p>
    <w:p w:rsidR="00106ECF" w:rsidRDefault="00106ECF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6ECF" w:rsidRDefault="00106ECF" w:rsidP="007067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06E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Правила: </w:t>
      </w:r>
      <w:r>
        <w:rPr>
          <w:rFonts w:ascii="Times New Roman" w:hAnsi="Times New Roman" w:cs="Times New Roman"/>
          <w:sz w:val="24"/>
          <w:szCs w:val="24"/>
          <w:lang w:val="uk-UA"/>
        </w:rPr>
        <w:t>всі речі розкладені по всьому спортивному залу, по команді тренера необхідно повністю вдягнутися, взяти все необхідне, та правильно пристібнути до себе. Тренер має сказати скільки карабінів, пристроїв</w:t>
      </w:r>
      <w:r w:rsidR="00841C5F">
        <w:rPr>
          <w:rFonts w:ascii="Times New Roman" w:hAnsi="Times New Roman" w:cs="Times New Roman"/>
          <w:sz w:val="24"/>
          <w:szCs w:val="24"/>
          <w:lang w:val="uk-UA"/>
        </w:rPr>
        <w:t>, мотузок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повинно бути в кожного.</w:t>
      </w:r>
    </w:p>
    <w:p w:rsidR="00841C5F" w:rsidRDefault="00841C5F" w:rsidP="0070673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Після закінчення одягнення системи та необхідного спорядження потрібно </w:t>
      </w:r>
      <w:r w:rsidR="009E7988">
        <w:rPr>
          <w:rFonts w:ascii="Times New Roman" w:hAnsi="Times New Roman" w:cs="Times New Roman"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>шикуватися для перевірки.</w:t>
      </w:r>
    </w:p>
    <w:p w:rsidR="00841C5F" w:rsidRDefault="00841C5F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1C5F" w:rsidRDefault="00841C5F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1C5F">
        <w:rPr>
          <w:rFonts w:ascii="Times New Roman" w:hAnsi="Times New Roman" w:cs="Times New Roman"/>
          <w:b/>
          <w:sz w:val="24"/>
          <w:szCs w:val="24"/>
          <w:lang w:val="uk-UA"/>
        </w:rPr>
        <w:t>Отримані навички:</w:t>
      </w:r>
    </w:p>
    <w:p w:rsidR="00841C5F" w:rsidRDefault="00841C5F" w:rsidP="00841C5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самостійності;</w:t>
      </w:r>
    </w:p>
    <w:p w:rsidR="00AF30A7" w:rsidRDefault="00AF30A7" w:rsidP="00841C5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розвиток спритності;</w:t>
      </w:r>
    </w:p>
    <w:p w:rsidR="00AF30A7" w:rsidRDefault="00AF30A7" w:rsidP="00841C5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розвиток швидкості;</w:t>
      </w:r>
    </w:p>
    <w:p w:rsidR="00841C5F" w:rsidRDefault="00841C5F" w:rsidP="00841C5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розвиток уважності;</w:t>
      </w:r>
    </w:p>
    <w:p w:rsidR="00841C5F" w:rsidRDefault="00841C5F" w:rsidP="00841C5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вміння самому одягати спорядження.</w:t>
      </w:r>
    </w:p>
    <w:p w:rsidR="00841C5F" w:rsidRDefault="00841C5F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3FF" w:rsidRDefault="009973FF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3FF" w:rsidRDefault="009973FF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3FF" w:rsidRDefault="009973FF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3FF" w:rsidRDefault="009973FF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3FF" w:rsidRDefault="009973FF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3FF" w:rsidRDefault="009973FF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3FF" w:rsidRDefault="009973FF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3FF" w:rsidRDefault="009973FF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3FF" w:rsidRDefault="009973FF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3FF" w:rsidRDefault="009973FF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3FF" w:rsidRDefault="009973FF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3FF" w:rsidRDefault="009973FF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Рухлива гра № 9</w:t>
      </w:r>
    </w:p>
    <w:p w:rsidR="009973FF" w:rsidRDefault="009973FF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3FF" w:rsidRDefault="009973FF" w:rsidP="0070673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Обладнання: </w:t>
      </w:r>
      <w:r w:rsidR="00F548FC">
        <w:rPr>
          <w:rFonts w:ascii="Times New Roman" w:hAnsi="Times New Roman" w:cs="Times New Roman"/>
          <w:sz w:val="24"/>
          <w:szCs w:val="24"/>
          <w:lang w:val="uk-UA"/>
        </w:rPr>
        <w:t>картки в учасників, картки з завданням</w:t>
      </w:r>
    </w:p>
    <w:p w:rsidR="00F548FC" w:rsidRDefault="00F548FC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548FC" w:rsidRDefault="00F548FC" w:rsidP="007067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548FC">
        <w:rPr>
          <w:rFonts w:ascii="Times New Roman" w:hAnsi="Times New Roman" w:cs="Times New Roman"/>
          <w:b/>
          <w:sz w:val="24"/>
          <w:szCs w:val="24"/>
          <w:lang w:val="uk-UA"/>
        </w:rPr>
        <w:t>Правила: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спортивному залу розвішені картки з завданням, в учасників є картки для вписування відповідей, діти повинні в тій послідовності, як в картці шукати геометричну фігуру </w:t>
      </w:r>
      <w:r w:rsidR="008678F8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>під нею вписувати відповідь.</w:t>
      </w:r>
    </w:p>
    <w:p w:rsidR="00F548FC" w:rsidRDefault="00F548FC" w:rsidP="0070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548FC" w:rsidRPr="00F548FC" w:rsidRDefault="00F548FC" w:rsidP="0070673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48FC">
        <w:rPr>
          <w:rFonts w:ascii="Times New Roman" w:hAnsi="Times New Roman" w:cs="Times New Roman"/>
          <w:b/>
          <w:sz w:val="24"/>
          <w:szCs w:val="24"/>
          <w:lang w:val="uk-UA"/>
        </w:rPr>
        <w:t>Отриманні навички:</w:t>
      </w:r>
    </w:p>
    <w:p w:rsidR="00F548FC" w:rsidRDefault="00F548FC" w:rsidP="00F548F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просторового мислення;</w:t>
      </w:r>
    </w:p>
    <w:p w:rsidR="00F548FC" w:rsidRDefault="00F548FC" w:rsidP="00F548F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вивчення Технічного Регламенту зі спортивного туризму;</w:t>
      </w:r>
    </w:p>
    <w:p w:rsidR="00F548FC" w:rsidRDefault="00F548FC" w:rsidP="00F548F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розвиток пам’яті.</w:t>
      </w:r>
    </w:p>
    <w:p w:rsidR="00F548FC" w:rsidRPr="00F548FC" w:rsidRDefault="00F548FC" w:rsidP="00F548F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548FC">
        <w:rPr>
          <w:rFonts w:ascii="Times New Roman" w:hAnsi="Times New Roman" w:cs="Times New Roman"/>
          <w:b/>
          <w:sz w:val="24"/>
          <w:szCs w:val="24"/>
          <w:lang w:val="uk-UA"/>
        </w:rPr>
        <w:t>КАРТКА ЗАВДАННЯ</w:t>
      </w:r>
    </w:p>
    <w:p w:rsidR="00F548FC" w:rsidRDefault="00F548FC" w:rsidP="00F548F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447704" cy="1747389"/>
            <wp:effectExtent l="19050" t="0" r="0" b="0"/>
            <wp:docPr id="8" name="Рисунок 7" descr="гра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 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50485" cy="174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8FC" w:rsidRPr="00F548FC" w:rsidRDefault="00F548FC" w:rsidP="00F548F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F548FC">
        <w:rPr>
          <w:rFonts w:ascii="Times New Roman" w:hAnsi="Times New Roman" w:cs="Times New Roman"/>
          <w:b/>
          <w:sz w:val="24"/>
          <w:szCs w:val="24"/>
          <w:lang w:val="uk-UA"/>
        </w:rPr>
        <w:t>КАРТКА УЧАСНИКА</w:t>
      </w:r>
    </w:p>
    <w:p w:rsidR="00F548FC" w:rsidRDefault="00F548FC" w:rsidP="00F548F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281025" cy="1554120"/>
            <wp:effectExtent l="19050" t="0" r="0" b="0"/>
            <wp:docPr id="9" name="Рисунок 8" descr="гра геометрі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 геометрія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82163" cy="155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8FC" w:rsidRDefault="00F548FC" w:rsidP="00F548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F125E" w:rsidRDefault="000F125E" w:rsidP="000F125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0C9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Рухлива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гра № 10</w:t>
      </w:r>
    </w:p>
    <w:p w:rsidR="000F125E" w:rsidRPr="004B0C9E" w:rsidRDefault="000F125E" w:rsidP="000F125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125E" w:rsidRPr="004B0C9E" w:rsidRDefault="000F125E" w:rsidP="000F125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B0C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натягнута мотузка, команди по 3-7 учасників, один карабін на команду </w:t>
      </w:r>
    </w:p>
    <w:p w:rsidR="000F125E" w:rsidRDefault="000F125E" w:rsidP="000F125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125E" w:rsidRDefault="000F125E" w:rsidP="000F125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B0C9E">
        <w:rPr>
          <w:rFonts w:ascii="Times New Roman" w:hAnsi="Times New Roman" w:cs="Times New Roman"/>
          <w:b/>
          <w:sz w:val="24"/>
          <w:szCs w:val="24"/>
          <w:lang w:val="uk-UA"/>
        </w:rPr>
        <w:t>Правила: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Гра проводиться у вигляді естафети, по команді перші учасники п</w:t>
      </w:r>
      <w:r w:rsidR="008678F8">
        <w:rPr>
          <w:rFonts w:ascii="Times New Roman" w:hAnsi="Times New Roman" w:cs="Times New Roman"/>
          <w:sz w:val="24"/>
          <w:szCs w:val="24"/>
          <w:lang w:val="uk-UA"/>
        </w:rPr>
        <w:t>ідбігають до натягнутої мотузки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повинні встібнути на неї карабін, залишити на вірьовці, передати естафету </w:t>
      </w:r>
      <w:r w:rsidR="008678F8">
        <w:rPr>
          <w:rFonts w:ascii="Times New Roman" w:hAnsi="Times New Roman" w:cs="Times New Roman"/>
          <w:sz w:val="24"/>
          <w:szCs w:val="24"/>
          <w:lang w:val="uk-UA"/>
        </w:rPr>
        <w:t>другому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учаснику команди, </w:t>
      </w:r>
      <w:r w:rsidR="008678F8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карабін відстібує та передає </w:t>
      </w:r>
      <w:r w:rsidR="008678F8">
        <w:rPr>
          <w:rFonts w:ascii="Times New Roman" w:hAnsi="Times New Roman" w:cs="Times New Roman"/>
          <w:sz w:val="24"/>
          <w:szCs w:val="24"/>
          <w:lang w:val="uk-UA"/>
        </w:rPr>
        <w:t>наступному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учаснику,</w:t>
      </w:r>
      <w:r w:rsidR="008678F8">
        <w:rPr>
          <w:rFonts w:ascii="Times New Roman" w:hAnsi="Times New Roman" w:cs="Times New Roman"/>
          <w:sz w:val="24"/>
          <w:szCs w:val="24"/>
          <w:lang w:val="uk-UA"/>
        </w:rPr>
        <w:t xml:space="preserve"> всі інші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виконують дії як 1-ий і 2-ий учасники. </w:t>
      </w:r>
    </w:p>
    <w:p w:rsidR="000F125E" w:rsidRDefault="000F125E" w:rsidP="000F125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125E" w:rsidRDefault="000F125E" w:rsidP="000F125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0C9E">
        <w:rPr>
          <w:rFonts w:ascii="Times New Roman" w:hAnsi="Times New Roman" w:cs="Times New Roman"/>
          <w:b/>
          <w:sz w:val="24"/>
          <w:szCs w:val="24"/>
          <w:lang w:val="uk-UA"/>
        </w:rPr>
        <w:t>Отримані навички:</w:t>
      </w:r>
    </w:p>
    <w:p w:rsidR="000F125E" w:rsidRDefault="000F125E" w:rsidP="000F125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навички роботі в команді;</w:t>
      </w:r>
    </w:p>
    <w:p w:rsidR="000F125E" w:rsidRDefault="000F125E" w:rsidP="000F125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розвиток </w:t>
      </w:r>
      <w:r w:rsidR="008678F8">
        <w:rPr>
          <w:rFonts w:ascii="Times New Roman" w:hAnsi="Times New Roman" w:cs="Times New Roman"/>
          <w:sz w:val="24"/>
          <w:szCs w:val="24"/>
          <w:lang w:val="uk-UA"/>
        </w:rPr>
        <w:t>швидкості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78F8" w:rsidRDefault="008678F8" w:rsidP="000F125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розвиток спритності;</w:t>
      </w:r>
    </w:p>
    <w:p w:rsidR="000F125E" w:rsidRDefault="000F125E" w:rsidP="000F125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вміння швидко користуватись карабіном. </w:t>
      </w:r>
    </w:p>
    <w:p w:rsidR="00F91E21" w:rsidRDefault="00F91E21" w:rsidP="000F125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1E21" w:rsidRDefault="00F91E21" w:rsidP="000F125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548FC" w:rsidRDefault="00F548FC" w:rsidP="000F125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125E" w:rsidRPr="00F548FC" w:rsidRDefault="000F125E" w:rsidP="000F125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25E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01185" cy="1838325"/>
            <wp:effectExtent l="19050" t="0" r="0" b="0"/>
            <wp:docPr id="10" name="Рисунок 2" descr="гр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 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25E" w:rsidRPr="00F548FC" w:rsidSect="007426BF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061" w:rsidRDefault="00474061" w:rsidP="00375EA6">
      <w:pPr>
        <w:spacing w:line="240" w:lineRule="auto"/>
      </w:pPr>
      <w:r>
        <w:separator/>
      </w:r>
    </w:p>
  </w:endnote>
  <w:endnote w:type="continuationSeparator" w:id="1">
    <w:p w:rsidR="00474061" w:rsidRDefault="00474061" w:rsidP="00375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061" w:rsidRDefault="00474061" w:rsidP="00375EA6">
      <w:pPr>
        <w:spacing w:line="240" w:lineRule="auto"/>
      </w:pPr>
      <w:r>
        <w:separator/>
      </w:r>
    </w:p>
  </w:footnote>
  <w:footnote w:type="continuationSeparator" w:id="1">
    <w:p w:rsidR="00474061" w:rsidRDefault="00474061" w:rsidP="00375E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81A"/>
    <w:multiLevelType w:val="hybridMultilevel"/>
    <w:tmpl w:val="B7DAD7AA"/>
    <w:lvl w:ilvl="0" w:tplc="DCDA5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5D0D"/>
    <w:multiLevelType w:val="hybridMultilevel"/>
    <w:tmpl w:val="C90A363A"/>
    <w:lvl w:ilvl="0" w:tplc="DD2C7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C25E7"/>
    <w:multiLevelType w:val="hybridMultilevel"/>
    <w:tmpl w:val="8E082FAA"/>
    <w:lvl w:ilvl="0" w:tplc="E7EE4F6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B36"/>
    <w:rsid w:val="00015245"/>
    <w:rsid w:val="00095CB1"/>
    <w:rsid w:val="000A67E5"/>
    <w:rsid w:val="000F125E"/>
    <w:rsid w:val="00106ECF"/>
    <w:rsid w:val="001142CF"/>
    <w:rsid w:val="001253F8"/>
    <w:rsid w:val="00140869"/>
    <w:rsid w:val="00146D3A"/>
    <w:rsid w:val="001576A5"/>
    <w:rsid w:val="0019257D"/>
    <w:rsid w:val="001B195B"/>
    <w:rsid w:val="002105E3"/>
    <w:rsid w:val="00235C11"/>
    <w:rsid w:val="002D45A0"/>
    <w:rsid w:val="002F329C"/>
    <w:rsid w:val="003401A2"/>
    <w:rsid w:val="00375EA6"/>
    <w:rsid w:val="003848A9"/>
    <w:rsid w:val="003A3E9E"/>
    <w:rsid w:val="003C6DFC"/>
    <w:rsid w:val="003E01E8"/>
    <w:rsid w:val="003E4B36"/>
    <w:rsid w:val="003F3DF1"/>
    <w:rsid w:val="00411FF3"/>
    <w:rsid w:val="00461073"/>
    <w:rsid w:val="00474061"/>
    <w:rsid w:val="004B0C9E"/>
    <w:rsid w:val="004B371C"/>
    <w:rsid w:val="004E711B"/>
    <w:rsid w:val="004F0F31"/>
    <w:rsid w:val="005061EB"/>
    <w:rsid w:val="005A5CDD"/>
    <w:rsid w:val="00621E58"/>
    <w:rsid w:val="006305C7"/>
    <w:rsid w:val="00641C5C"/>
    <w:rsid w:val="00695167"/>
    <w:rsid w:val="00706739"/>
    <w:rsid w:val="00707227"/>
    <w:rsid w:val="00710315"/>
    <w:rsid w:val="007426BF"/>
    <w:rsid w:val="00765E14"/>
    <w:rsid w:val="007A77CD"/>
    <w:rsid w:val="007B082F"/>
    <w:rsid w:val="00841C5F"/>
    <w:rsid w:val="008678F8"/>
    <w:rsid w:val="008931F1"/>
    <w:rsid w:val="008A0FFE"/>
    <w:rsid w:val="008B5960"/>
    <w:rsid w:val="008E6EDA"/>
    <w:rsid w:val="008F05AC"/>
    <w:rsid w:val="00964268"/>
    <w:rsid w:val="00994200"/>
    <w:rsid w:val="009973FF"/>
    <w:rsid w:val="009C62B7"/>
    <w:rsid w:val="009E7988"/>
    <w:rsid w:val="00A41550"/>
    <w:rsid w:val="00AF30A7"/>
    <w:rsid w:val="00B1002C"/>
    <w:rsid w:val="00B36BCC"/>
    <w:rsid w:val="00B37A15"/>
    <w:rsid w:val="00B84047"/>
    <w:rsid w:val="00BB39EE"/>
    <w:rsid w:val="00BD1145"/>
    <w:rsid w:val="00CD66B3"/>
    <w:rsid w:val="00CE7218"/>
    <w:rsid w:val="00D07A6E"/>
    <w:rsid w:val="00D34057"/>
    <w:rsid w:val="00D74001"/>
    <w:rsid w:val="00DA40A1"/>
    <w:rsid w:val="00DC6A50"/>
    <w:rsid w:val="00E54501"/>
    <w:rsid w:val="00EC3A88"/>
    <w:rsid w:val="00ED0050"/>
    <w:rsid w:val="00EE7F33"/>
    <w:rsid w:val="00F548FC"/>
    <w:rsid w:val="00F91A21"/>
    <w:rsid w:val="00F91E21"/>
    <w:rsid w:val="00F97053"/>
    <w:rsid w:val="00FB0F8F"/>
    <w:rsid w:val="00FC2484"/>
    <w:rsid w:val="00FE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C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75EA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EA6"/>
  </w:style>
  <w:style w:type="paragraph" w:styleId="a7">
    <w:name w:val="footer"/>
    <w:basedOn w:val="a"/>
    <w:link w:val="a8"/>
    <w:uiPriority w:val="99"/>
    <w:semiHidden/>
    <w:unhideWhenUsed/>
    <w:rsid w:val="00375EA6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5EA6"/>
  </w:style>
  <w:style w:type="paragraph" w:styleId="a9">
    <w:name w:val="List Paragraph"/>
    <w:basedOn w:val="a"/>
    <w:uiPriority w:val="34"/>
    <w:qFormat/>
    <w:rsid w:val="00706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16585-D6FA-4EE1-8AED-C8794585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5094</Words>
  <Characters>2904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Туристи</cp:lastModifiedBy>
  <cp:revision>27</cp:revision>
  <dcterms:created xsi:type="dcterms:W3CDTF">2020-03-16T13:15:00Z</dcterms:created>
  <dcterms:modified xsi:type="dcterms:W3CDTF">2021-11-25T21:46:00Z</dcterms:modified>
</cp:coreProperties>
</file>